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959"/>
        <w:gridCol w:w="1311"/>
        <w:gridCol w:w="1099"/>
        <w:gridCol w:w="1842"/>
        <w:gridCol w:w="1299"/>
        <w:gridCol w:w="1961"/>
        <w:gridCol w:w="1151"/>
        <w:gridCol w:w="1599"/>
        <w:gridCol w:w="1212"/>
        <w:gridCol w:w="1283"/>
      </w:tblGrid>
      <w:tr w:rsidR="00940EC4" w:rsidTr="00FF685D">
        <w:tc>
          <w:tcPr>
            <w:tcW w:w="959" w:type="dxa"/>
            <w:vAlign w:val="center"/>
          </w:tcPr>
          <w:p w:rsidR="00940EC4" w:rsidRDefault="0049552E">
            <w:pPr>
              <w:jc w:val="center"/>
              <w:rPr>
                <w:sz w:val="24"/>
                <w:szCs w:val="24"/>
              </w:rPr>
            </w:pPr>
            <w:r>
              <w:t xml:space="preserve"> </w:t>
            </w:r>
            <w:r w:rsidR="00940EC4">
              <w:t>Nr. de înregistrare</w:t>
            </w:r>
          </w:p>
        </w:tc>
        <w:tc>
          <w:tcPr>
            <w:tcW w:w="1311" w:type="dxa"/>
            <w:vAlign w:val="center"/>
          </w:tcPr>
          <w:p w:rsidR="00940EC4" w:rsidRDefault="00940EC4">
            <w:pPr>
              <w:jc w:val="center"/>
              <w:rPr>
                <w:sz w:val="24"/>
                <w:szCs w:val="24"/>
              </w:rPr>
            </w:pPr>
            <w:r>
              <w:t>Data înregistrării</w:t>
            </w:r>
          </w:p>
        </w:tc>
        <w:tc>
          <w:tcPr>
            <w:tcW w:w="1099" w:type="dxa"/>
            <w:vAlign w:val="center"/>
          </w:tcPr>
          <w:p w:rsidR="00940EC4" w:rsidRDefault="00940EC4">
            <w:pPr>
              <w:jc w:val="center"/>
              <w:rPr>
                <w:sz w:val="24"/>
                <w:szCs w:val="24"/>
              </w:rPr>
            </w:pPr>
            <w:r>
              <w:t>Funcţia, prenumele şi numele iniţiatorului</w:t>
            </w:r>
          </w:p>
        </w:tc>
        <w:tc>
          <w:tcPr>
            <w:tcW w:w="1842" w:type="dxa"/>
            <w:vAlign w:val="center"/>
          </w:tcPr>
          <w:p w:rsidR="00940EC4" w:rsidRDefault="00940EC4">
            <w:pPr>
              <w:jc w:val="center"/>
              <w:rPr>
                <w:sz w:val="24"/>
                <w:szCs w:val="24"/>
              </w:rPr>
            </w:pPr>
            <w:r>
              <w:t>Titlul proiectului de hotărâre a consiliului local</w:t>
            </w:r>
          </w:p>
        </w:tc>
        <w:tc>
          <w:tcPr>
            <w:tcW w:w="1299" w:type="dxa"/>
            <w:vAlign w:val="center"/>
          </w:tcPr>
          <w:p w:rsidR="00940EC4" w:rsidRDefault="00940EC4">
            <w:pPr>
              <w:jc w:val="center"/>
              <w:rPr>
                <w:sz w:val="24"/>
                <w:szCs w:val="24"/>
              </w:rPr>
            </w:pPr>
            <w:r>
              <w:t>Avizele comisiilor</w:t>
            </w:r>
            <w:r>
              <w:br/>
              <w:t>de specialitate sesizate</w:t>
            </w:r>
            <w:r>
              <w:rPr>
                <w:vertAlign w:val="superscript"/>
              </w:rPr>
              <w:t>2</w:t>
            </w:r>
          </w:p>
        </w:tc>
        <w:tc>
          <w:tcPr>
            <w:tcW w:w="1961" w:type="dxa"/>
            <w:vAlign w:val="center"/>
          </w:tcPr>
          <w:p w:rsidR="00940EC4" w:rsidRDefault="00940EC4">
            <w:pPr>
              <w:jc w:val="center"/>
              <w:rPr>
                <w:sz w:val="24"/>
                <w:szCs w:val="24"/>
              </w:rPr>
            </w:pPr>
            <w:r>
              <w:t>Structura/Persoana</w:t>
            </w:r>
            <w:r>
              <w:br/>
              <w:t>din aparatul de specialitate al primarului responsabilă cu elaborarea raportului compartimentului de resort</w:t>
            </w:r>
            <w:r>
              <w:rPr>
                <w:vertAlign w:val="superscript"/>
              </w:rPr>
              <w:t>3</w:t>
            </w:r>
          </w:p>
        </w:tc>
        <w:tc>
          <w:tcPr>
            <w:tcW w:w="1151" w:type="dxa"/>
            <w:vAlign w:val="center"/>
          </w:tcPr>
          <w:p w:rsidR="00940EC4" w:rsidRDefault="00940EC4">
            <w:pPr>
              <w:jc w:val="center"/>
              <w:rPr>
                <w:sz w:val="24"/>
                <w:szCs w:val="24"/>
              </w:rPr>
            </w:pPr>
            <w:r>
              <w:t>Alte avize necesare conform legii</w:t>
            </w:r>
            <w:r>
              <w:rPr>
                <w:vertAlign w:val="superscript"/>
              </w:rPr>
              <w:t>4</w:t>
            </w:r>
          </w:p>
        </w:tc>
        <w:tc>
          <w:tcPr>
            <w:tcW w:w="1599" w:type="dxa"/>
            <w:vAlign w:val="center"/>
          </w:tcPr>
          <w:p w:rsidR="00940EC4" w:rsidRDefault="00940EC4">
            <w:pPr>
              <w:jc w:val="center"/>
              <w:rPr>
                <w:sz w:val="24"/>
                <w:szCs w:val="24"/>
              </w:rPr>
            </w:pPr>
            <w:r>
              <w:t>Numărul de amendamente</w:t>
            </w:r>
            <w:r>
              <w:rPr>
                <w:vertAlign w:val="superscript"/>
              </w:rPr>
              <w:t>5</w:t>
            </w:r>
          </w:p>
        </w:tc>
        <w:tc>
          <w:tcPr>
            <w:tcW w:w="1212" w:type="dxa"/>
            <w:vAlign w:val="center"/>
          </w:tcPr>
          <w:p w:rsidR="00940EC4" w:rsidRDefault="00940EC4">
            <w:pPr>
              <w:jc w:val="center"/>
              <w:rPr>
                <w:sz w:val="24"/>
                <w:szCs w:val="24"/>
              </w:rPr>
            </w:pPr>
            <w:r>
              <w:t>Data dezbaterii în şedinţa consiliului local</w:t>
            </w:r>
          </w:p>
        </w:tc>
        <w:tc>
          <w:tcPr>
            <w:tcW w:w="1283" w:type="dxa"/>
          </w:tcPr>
          <w:p w:rsidR="00940EC4" w:rsidRDefault="00940EC4">
            <w:pPr>
              <w:jc w:val="center"/>
            </w:pPr>
            <w:r>
              <w:t>Finalizarea procedurii</w:t>
            </w:r>
            <w:r>
              <w:rPr>
                <w:vertAlign w:val="superscript"/>
              </w:rPr>
              <w:t>6</w:t>
            </w:r>
          </w:p>
        </w:tc>
      </w:tr>
      <w:tr w:rsidR="00940EC4" w:rsidTr="00FF685D">
        <w:tc>
          <w:tcPr>
            <w:tcW w:w="959" w:type="dxa"/>
            <w:vAlign w:val="center"/>
          </w:tcPr>
          <w:p w:rsidR="00940EC4" w:rsidRDefault="00940EC4">
            <w:pPr>
              <w:jc w:val="center"/>
              <w:rPr>
                <w:sz w:val="24"/>
                <w:szCs w:val="24"/>
              </w:rPr>
            </w:pPr>
            <w:r>
              <w:t>0</w:t>
            </w:r>
          </w:p>
        </w:tc>
        <w:tc>
          <w:tcPr>
            <w:tcW w:w="1311" w:type="dxa"/>
            <w:vAlign w:val="center"/>
          </w:tcPr>
          <w:p w:rsidR="00940EC4" w:rsidRDefault="00940EC4">
            <w:pPr>
              <w:jc w:val="center"/>
              <w:rPr>
                <w:sz w:val="24"/>
                <w:szCs w:val="24"/>
              </w:rPr>
            </w:pPr>
            <w:r>
              <w:t>1</w:t>
            </w:r>
          </w:p>
        </w:tc>
        <w:tc>
          <w:tcPr>
            <w:tcW w:w="1099" w:type="dxa"/>
            <w:vAlign w:val="center"/>
          </w:tcPr>
          <w:p w:rsidR="00940EC4" w:rsidRDefault="00940EC4">
            <w:pPr>
              <w:jc w:val="center"/>
              <w:rPr>
                <w:sz w:val="24"/>
                <w:szCs w:val="24"/>
              </w:rPr>
            </w:pPr>
            <w:r>
              <w:t>2</w:t>
            </w:r>
          </w:p>
        </w:tc>
        <w:tc>
          <w:tcPr>
            <w:tcW w:w="1842" w:type="dxa"/>
            <w:vAlign w:val="center"/>
          </w:tcPr>
          <w:p w:rsidR="00940EC4" w:rsidRDefault="00940EC4">
            <w:pPr>
              <w:jc w:val="center"/>
              <w:rPr>
                <w:sz w:val="24"/>
                <w:szCs w:val="24"/>
              </w:rPr>
            </w:pPr>
            <w:r>
              <w:t>3</w:t>
            </w:r>
          </w:p>
        </w:tc>
        <w:tc>
          <w:tcPr>
            <w:tcW w:w="1299" w:type="dxa"/>
            <w:vAlign w:val="center"/>
          </w:tcPr>
          <w:p w:rsidR="00940EC4" w:rsidRDefault="00940EC4">
            <w:pPr>
              <w:jc w:val="center"/>
              <w:rPr>
                <w:sz w:val="24"/>
                <w:szCs w:val="24"/>
              </w:rPr>
            </w:pPr>
            <w:r>
              <w:t>4</w:t>
            </w:r>
          </w:p>
        </w:tc>
        <w:tc>
          <w:tcPr>
            <w:tcW w:w="1961" w:type="dxa"/>
            <w:vAlign w:val="center"/>
          </w:tcPr>
          <w:p w:rsidR="00940EC4" w:rsidRDefault="00940EC4">
            <w:pPr>
              <w:jc w:val="center"/>
              <w:rPr>
                <w:sz w:val="24"/>
                <w:szCs w:val="24"/>
              </w:rPr>
            </w:pPr>
            <w:r>
              <w:t>5</w:t>
            </w:r>
          </w:p>
        </w:tc>
        <w:tc>
          <w:tcPr>
            <w:tcW w:w="1151" w:type="dxa"/>
            <w:vAlign w:val="center"/>
          </w:tcPr>
          <w:p w:rsidR="00940EC4" w:rsidRDefault="00940EC4">
            <w:pPr>
              <w:jc w:val="center"/>
              <w:rPr>
                <w:sz w:val="24"/>
                <w:szCs w:val="24"/>
              </w:rPr>
            </w:pPr>
            <w:r>
              <w:t>6</w:t>
            </w:r>
          </w:p>
        </w:tc>
        <w:tc>
          <w:tcPr>
            <w:tcW w:w="1599" w:type="dxa"/>
            <w:vAlign w:val="center"/>
          </w:tcPr>
          <w:p w:rsidR="00940EC4" w:rsidRDefault="00940EC4">
            <w:pPr>
              <w:jc w:val="center"/>
              <w:rPr>
                <w:sz w:val="24"/>
                <w:szCs w:val="24"/>
              </w:rPr>
            </w:pPr>
            <w:r>
              <w:t>7</w:t>
            </w:r>
          </w:p>
        </w:tc>
        <w:tc>
          <w:tcPr>
            <w:tcW w:w="1212" w:type="dxa"/>
            <w:vAlign w:val="center"/>
          </w:tcPr>
          <w:p w:rsidR="00940EC4" w:rsidRDefault="00940EC4">
            <w:pPr>
              <w:jc w:val="center"/>
              <w:rPr>
                <w:sz w:val="24"/>
                <w:szCs w:val="24"/>
              </w:rPr>
            </w:pPr>
            <w:r>
              <w:t>8</w:t>
            </w:r>
          </w:p>
        </w:tc>
        <w:tc>
          <w:tcPr>
            <w:tcW w:w="1283" w:type="dxa"/>
          </w:tcPr>
          <w:p w:rsidR="00940EC4" w:rsidRDefault="00940EC4">
            <w:pPr>
              <w:jc w:val="center"/>
            </w:pPr>
          </w:p>
        </w:tc>
      </w:tr>
      <w:tr w:rsidR="00940EC4" w:rsidTr="00FF685D">
        <w:tc>
          <w:tcPr>
            <w:tcW w:w="959" w:type="dxa"/>
            <w:vAlign w:val="center"/>
          </w:tcPr>
          <w:p w:rsidR="00940EC4" w:rsidRDefault="00940EC4">
            <w:pPr>
              <w:jc w:val="center"/>
              <w:rPr>
                <w:sz w:val="24"/>
                <w:szCs w:val="24"/>
              </w:rPr>
            </w:pPr>
            <w:r>
              <w:t>1.</w:t>
            </w:r>
          </w:p>
        </w:tc>
        <w:tc>
          <w:tcPr>
            <w:tcW w:w="1311" w:type="dxa"/>
            <w:vAlign w:val="center"/>
          </w:tcPr>
          <w:p w:rsidR="00940EC4" w:rsidRDefault="00401A8F" w:rsidP="00D334E3">
            <w:pPr>
              <w:jc w:val="center"/>
              <w:rPr>
                <w:sz w:val="24"/>
                <w:szCs w:val="24"/>
              </w:rPr>
            </w:pPr>
            <w:r>
              <w:rPr>
                <w:sz w:val="24"/>
                <w:szCs w:val="24"/>
              </w:rPr>
              <w:t>22.01.2024</w:t>
            </w:r>
          </w:p>
        </w:tc>
        <w:tc>
          <w:tcPr>
            <w:tcW w:w="1099" w:type="dxa"/>
            <w:vAlign w:val="center"/>
          </w:tcPr>
          <w:p w:rsidR="00940EC4" w:rsidRDefault="00940EC4">
            <w:pPr>
              <w:jc w:val="center"/>
              <w:rPr>
                <w:sz w:val="24"/>
                <w:szCs w:val="24"/>
              </w:rPr>
            </w:pPr>
            <w:r>
              <w:rPr>
                <w:sz w:val="24"/>
                <w:szCs w:val="24"/>
              </w:rPr>
              <w:t>primar</w:t>
            </w:r>
          </w:p>
        </w:tc>
        <w:tc>
          <w:tcPr>
            <w:tcW w:w="1842" w:type="dxa"/>
            <w:vAlign w:val="center"/>
          </w:tcPr>
          <w:p w:rsidR="00940EC4" w:rsidRPr="00940EC4" w:rsidRDefault="00940EC4" w:rsidP="00940EC4">
            <w:pPr>
              <w:jc w:val="both"/>
              <w:rPr>
                <w:b/>
              </w:rPr>
            </w:pPr>
            <w:r w:rsidRPr="00E341DF">
              <w:rPr>
                <w:b/>
              </w:rPr>
              <w:t>PROIECT DE HOTARARE</w:t>
            </w:r>
            <w:r>
              <w:rPr>
                <w:b/>
              </w:rPr>
              <w:t xml:space="preserve"> </w:t>
            </w:r>
            <w:r w:rsidR="00401A8F">
              <w:rPr>
                <w:shadow/>
              </w:rPr>
              <w:t>privind aprobarea executiei bugetului local al Comunei Lunca Banului, judetul Vaslui pe Trimestrul IV in anul 2023</w:t>
            </w:r>
          </w:p>
          <w:p w:rsidR="00940EC4" w:rsidRDefault="00940EC4" w:rsidP="00940EC4">
            <w:pPr>
              <w:jc w:val="both"/>
              <w:rPr>
                <w:sz w:val="24"/>
                <w:szCs w:val="24"/>
              </w:rPr>
            </w:pPr>
          </w:p>
        </w:tc>
        <w:tc>
          <w:tcPr>
            <w:tcW w:w="1299" w:type="dxa"/>
            <w:vAlign w:val="center"/>
          </w:tcPr>
          <w:p w:rsidR="00D334E3" w:rsidRDefault="00940EC4" w:rsidP="00D334E3">
            <w:pPr>
              <w:jc w:val="both"/>
              <w:rPr>
                <w:sz w:val="24"/>
                <w:szCs w:val="24"/>
              </w:rPr>
            </w:pPr>
            <w:r>
              <w:rPr>
                <w:sz w:val="24"/>
                <w:szCs w:val="24"/>
              </w:rPr>
              <w:t>Comisia juridica</w:t>
            </w:r>
            <w:r w:rsidR="00D334E3">
              <w:rPr>
                <w:sz w:val="24"/>
                <w:szCs w:val="24"/>
              </w:rPr>
              <w:t xml:space="preserve"> si comisia de invatamant</w:t>
            </w:r>
            <w:r w:rsidR="00401A8F">
              <w:rPr>
                <w:sz w:val="24"/>
                <w:szCs w:val="24"/>
              </w:rPr>
              <w:t xml:space="preserve"> si economica</w:t>
            </w:r>
          </w:p>
          <w:p w:rsidR="00940EC4" w:rsidRDefault="00940EC4" w:rsidP="00D334E3">
            <w:pPr>
              <w:jc w:val="both"/>
              <w:rPr>
                <w:sz w:val="24"/>
                <w:szCs w:val="24"/>
              </w:rPr>
            </w:pPr>
            <w:r>
              <w:rPr>
                <w:sz w:val="24"/>
                <w:szCs w:val="24"/>
              </w:rPr>
              <w:t xml:space="preserve"> </w:t>
            </w: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p w:rsidR="00D334E3" w:rsidRDefault="00D334E3" w:rsidP="00D334E3">
            <w:pPr>
              <w:jc w:val="both"/>
              <w:rPr>
                <w:sz w:val="24"/>
                <w:szCs w:val="24"/>
              </w:rPr>
            </w:pPr>
          </w:p>
        </w:tc>
        <w:tc>
          <w:tcPr>
            <w:tcW w:w="1961" w:type="dxa"/>
            <w:vAlign w:val="center"/>
          </w:tcPr>
          <w:p w:rsidR="00940EC4" w:rsidRDefault="00401A8F" w:rsidP="00D334E3">
            <w:pPr>
              <w:jc w:val="center"/>
              <w:rPr>
                <w:sz w:val="24"/>
                <w:szCs w:val="24"/>
              </w:rPr>
            </w:pPr>
            <w:r>
              <w:rPr>
                <w:sz w:val="24"/>
                <w:szCs w:val="24"/>
              </w:rPr>
              <w:t>Compartiment Financiar Contabilitate nr. 293/18.01.2024</w:t>
            </w:r>
          </w:p>
        </w:tc>
        <w:tc>
          <w:tcPr>
            <w:tcW w:w="1151" w:type="dxa"/>
            <w:vAlign w:val="center"/>
          </w:tcPr>
          <w:p w:rsidR="00940EC4" w:rsidRDefault="00940EC4" w:rsidP="00401A8F">
            <w:pPr>
              <w:jc w:val="center"/>
              <w:rPr>
                <w:sz w:val="24"/>
                <w:szCs w:val="24"/>
              </w:rPr>
            </w:pPr>
            <w:r>
              <w:rPr>
                <w:sz w:val="24"/>
                <w:szCs w:val="24"/>
              </w:rPr>
              <w:t xml:space="preserve">Raport de avizare nr. </w:t>
            </w:r>
            <w:r w:rsidR="00401A8F">
              <w:rPr>
                <w:sz w:val="24"/>
                <w:szCs w:val="24"/>
              </w:rPr>
              <w:t>295/18.01.2024</w:t>
            </w:r>
          </w:p>
        </w:tc>
        <w:tc>
          <w:tcPr>
            <w:tcW w:w="1599" w:type="dxa"/>
            <w:vAlign w:val="center"/>
          </w:tcPr>
          <w:p w:rsidR="00940EC4" w:rsidRDefault="00940EC4">
            <w:pPr>
              <w:jc w:val="center"/>
              <w:rPr>
                <w:sz w:val="24"/>
                <w:szCs w:val="24"/>
              </w:rPr>
            </w:pPr>
            <w:r>
              <w:rPr>
                <w:sz w:val="24"/>
                <w:szCs w:val="24"/>
              </w:rPr>
              <w:t>Nu este cazul</w:t>
            </w:r>
          </w:p>
        </w:tc>
        <w:tc>
          <w:tcPr>
            <w:tcW w:w="1212" w:type="dxa"/>
            <w:vAlign w:val="center"/>
          </w:tcPr>
          <w:p w:rsidR="00940EC4" w:rsidRDefault="00401A8F">
            <w:pPr>
              <w:jc w:val="center"/>
              <w:rPr>
                <w:sz w:val="24"/>
                <w:szCs w:val="24"/>
              </w:rPr>
            </w:pPr>
            <w:r>
              <w:rPr>
                <w:sz w:val="24"/>
                <w:szCs w:val="24"/>
              </w:rPr>
              <w:t>31.01.2024</w:t>
            </w:r>
          </w:p>
        </w:tc>
        <w:tc>
          <w:tcPr>
            <w:tcW w:w="1283" w:type="dxa"/>
          </w:tcPr>
          <w:p w:rsidR="00940EC4" w:rsidRDefault="00940EC4" w:rsidP="00401A8F">
            <w:pPr>
              <w:jc w:val="center"/>
              <w:rPr>
                <w:sz w:val="24"/>
                <w:szCs w:val="24"/>
              </w:rPr>
            </w:pPr>
            <w:r>
              <w:rPr>
                <w:sz w:val="24"/>
                <w:szCs w:val="24"/>
              </w:rPr>
              <w:t>HCL nr. 1/</w:t>
            </w:r>
            <w:r w:rsidR="00401A8F">
              <w:rPr>
                <w:sz w:val="24"/>
                <w:szCs w:val="24"/>
              </w:rPr>
              <w:t>31.01.2024</w:t>
            </w:r>
          </w:p>
        </w:tc>
      </w:tr>
      <w:tr w:rsidR="00401A8F" w:rsidTr="00FF685D">
        <w:tc>
          <w:tcPr>
            <w:tcW w:w="959" w:type="dxa"/>
            <w:vAlign w:val="center"/>
          </w:tcPr>
          <w:p w:rsidR="00401A8F" w:rsidRDefault="00401A8F">
            <w:pPr>
              <w:jc w:val="center"/>
            </w:pPr>
            <w:r>
              <w:t>2.</w:t>
            </w:r>
          </w:p>
        </w:tc>
        <w:tc>
          <w:tcPr>
            <w:tcW w:w="1311" w:type="dxa"/>
            <w:vAlign w:val="center"/>
          </w:tcPr>
          <w:p w:rsidR="00401A8F" w:rsidRDefault="00401A8F" w:rsidP="00D334E3">
            <w:pPr>
              <w:jc w:val="center"/>
              <w:rPr>
                <w:sz w:val="24"/>
                <w:szCs w:val="24"/>
              </w:rPr>
            </w:pPr>
            <w:r>
              <w:rPr>
                <w:sz w:val="24"/>
                <w:szCs w:val="24"/>
              </w:rPr>
              <w:t>22.01.2024</w:t>
            </w:r>
          </w:p>
        </w:tc>
        <w:tc>
          <w:tcPr>
            <w:tcW w:w="1099" w:type="dxa"/>
            <w:vAlign w:val="center"/>
          </w:tcPr>
          <w:p w:rsidR="00401A8F" w:rsidRDefault="00401A8F">
            <w:pPr>
              <w:jc w:val="center"/>
              <w:rPr>
                <w:sz w:val="24"/>
                <w:szCs w:val="24"/>
              </w:rPr>
            </w:pPr>
            <w:r>
              <w:rPr>
                <w:sz w:val="24"/>
                <w:szCs w:val="24"/>
              </w:rPr>
              <w:t>primar</w:t>
            </w:r>
          </w:p>
        </w:tc>
        <w:tc>
          <w:tcPr>
            <w:tcW w:w="1842" w:type="dxa"/>
            <w:vAlign w:val="center"/>
          </w:tcPr>
          <w:p w:rsidR="00401A8F" w:rsidRPr="00E341DF" w:rsidRDefault="00401A8F" w:rsidP="00940EC4">
            <w:pPr>
              <w:jc w:val="both"/>
              <w:rPr>
                <w:b/>
              </w:rPr>
            </w:pPr>
            <w:r>
              <w:rPr>
                <w:b/>
              </w:rPr>
              <w:t xml:space="preserve">PH privind aprobarea executiei </w:t>
            </w:r>
            <w:r>
              <w:rPr>
                <w:b/>
              </w:rPr>
              <w:lastRenderedPageBreak/>
              <w:t>bugetului Serviciului Public de Alimentare cu Apa, serviciu cu personalitate juridica aflat in subordinea Consiliului Local al Comunei Lunca Banului, judetul Vaslui pe trimestru IV in anul 2023</w:t>
            </w:r>
          </w:p>
        </w:tc>
        <w:tc>
          <w:tcPr>
            <w:tcW w:w="1299" w:type="dxa"/>
            <w:vAlign w:val="center"/>
          </w:tcPr>
          <w:p w:rsidR="00401A8F" w:rsidRDefault="00401A8F" w:rsidP="00D334E3">
            <w:pPr>
              <w:jc w:val="both"/>
              <w:rPr>
                <w:sz w:val="24"/>
                <w:szCs w:val="24"/>
              </w:rPr>
            </w:pPr>
            <w:r>
              <w:rPr>
                <w:sz w:val="24"/>
                <w:szCs w:val="24"/>
              </w:rPr>
              <w:lastRenderedPageBreak/>
              <w:t>Comisia juridica si economica</w:t>
            </w:r>
          </w:p>
        </w:tc>
        <w:tc>
          <w:tcPr>
            <w:tcW w:w="1961" w:type="dxa"/>
            <w:vAlign w:val="center"/>
          </w:tcPr>
          <w:p w:rsidR="00401A8F" w:rsidRDefault="00401A8F" w:rsidP="00D334E3">
            <w:pPr>
              <w:jc w:val="center"/>
              <w:rPr>
                <w:sz w:val="24"/>
                <w:szCs w:val="24"/>
              </w:rPr>
            </w:pPr>
            <w:r>
              <w:rPr>
                <w:sz w:val="24"/>
                <w:szCs w:val="24"/>
              </w:rPr>
              <w:t>Referat al SPPA nr. 3/18.01.2024</w:t>
            </w:r>
          </w:p>
        </w:tc>
        <w:tc>
          <w:tcPr>
            <w:tcW w:w="1151" w:type="dxa"/>
            <w:vAlign w:val="center"/>
          </w:tcPr>
          <w:p w:rsidR="00401A8F" w:rsidRDefault="00401A8F" w:rsidP="00401A8F">
            <w:pPr>
              <w:jc w:val="center"/>
              <w:rPr>
                <w:sz w:val="24"/>
                <w:szCs w:val="24"/>
              </w:rPr>
            </w:pPr>
            <w:r>
              <w:rPr>
                <w:sz w:val="24"/>
                <w:szCs w:val="24"/>
              </w:rPr>
              <w:t xml:space="preserve">Raport de avizare </w:t>
            </w:r>
            <w:r>
              <w:rPr>
                <w:sz w:val="24"/>
                <w:szCs w:val="24"/>
              </w:rPr>
              <w:lastRenderedPageBreak/>
              <w:t>nr. 291/18.01.2024</w:t>
            </w:r>
          </w:p>
        </w:tc>
        <w:tc>
          <w:tcPr>
            <w:tcW w:w="1599" w:type="dxa"/>
            <w:vAlign w:val="center"/>
          </w:tcPr>
          <w:p w:rsidR="00401A8F" w:rsidRDefault="00401A8F" w:rsidP="00A63D57">
            <w:pPr>
              <w:jc w:val="center"/>
              <w:rPr>
                <w:sz w:val="24"/>
                <w:szCs w:val="24"/>
              </w:rPr>
            </w:pPr>
            <w:r>
              <w:rPr>
                <w:sz w:val="24"/>
                <w:szCs w:val="24"/>
              </w:rPr>
              <w:lastRenderedPageBreak/>
              <w:t>Nu este cazul</w:t>
            </w:r>
          </w:p>
        </w:tc>
        <w:tc>
          <w:tcPr>
            <w:tcW w:w="1212" w:type="dxa"/>
            <w:vAlign w:val="center"/>
          </w:tcPr>
          <w:p w:rsidR="00401A8F" w:rsidRDefault="00401A8F" w:rsidP="00A63D57">
            <w:pPr>
              <w:jc w:val="center"/>
              <w:rPr>
                <w:sz w:val="24"/>
                <w:szCs w:val="24"/>
              </w:rPr>
            </w:pPr>
            <w:r>
              <w:rPr>
                <w:sz w:val="24"/>
                <w:szCs w:val="24"/>
              </w:rPr>
              <w:t>31.01.2024</w:t>
            </w:r>
          </w:p>
        </w:tc>
        <w:tc>
          <w:tcPr>
            <w:tcW w:w="1283" w:type="dxa"/>
          </w:tcPr>
          <w:p w:rsidR="00401A8F" w:rsidRDefault="00401A8F" w:rsidP="00A63D57">
            <w:pPr>
              <w:jc w:val="center"/>
              <w:rPr>
                <w:sz w:val="24"/>
                <w:szCs w:val="24"/>
              </w:rPr>
            </w:pPr>
            <w:r>
              <w:rPr>
                <w:sz w:val="24"/>
                <w:szCs w:val="24"/>
              </w:rPr>
              <w:t>HCL nr. 2/31.01.2024</w:t>
            </w:r>
          </w:p>
        </w:tc>
      </w:tr>
      <w:tr w:rsidR="0092206C" w:rsidTr="00FF685D">
        <w:tc>
          <w:tcPr>
            <w:tcW w:w="959" w:type="dxa"/>
            <w:vAlign w:val="center"/>
          </w:tcPr>
          <w:p w:rsidR="0092206C" w:rsidRDefault="0092206C">
            <w:pPr>
              <w:jc w:val="center"/>
            </w:pPr>
            <w:r>
              <w:lastRenderedPageBreak/>
              <w:t>3.</w:t>
            </w:r>
          </w:p>
        </w:tc>
        <w:tc>
          <w:tcPr>
            <w:tcW w:w="1311" w:type="dxa"/>
            <w:vAlign w:val="center"/>
          </w:tcPr>
          <w:p w:rsidR="0092206C" w:rsidRDefault="0092206C" w:rsidP="00D334E3">
            <w:pPr>
              <w:jc w:val="center"/>
              <w:rPr>
                <w:sz w:val="24"/>
                <w:szCs w:val="24"/>
              </w:rPr>
            </w:pPr>
            <w:r>
              <w:rPr>
                <w:sz w:val="24"/>
                <w:szCs w:val="24"/>
              </w:rPr>
              <w:t>22.01.2024</w:t>
            </w:r>
          </w:p>
        </w:tc>
        <w:tc>
          <w:tcPr>
            <w:tcW w:w="1099" w:type="dxa"/>
            <w:vAlign w:val="center"/>
          </w:tcPr>
          <w:p w:rsidR="0092206C" w:rsidRDefault="0092206C">
            <w:pPr>
              <w:jc w:val="center"/>
              <w:rPr>
                <w:sz w:val="24"/>
                <w:szCs w:val="24"/>
              </w:rPr>
            </w:pPr>
            <w:r>
              <w:rPr>
                <w:sz w:val="24"/>
                <w:szCs w:val="24"/>
              </w:rPr>
              <w:t>primar</w:t>
            </w:r>
          </w:p>
        </w:tc>
        <w:tc>
          <w:tcPr>
            <w:tcW w:w="1842" w:type="dxa"/>
            <w:vAlign w:val="center"/>
          </w:tcPr>
          <w:p w:rsidR="0092206C" w:rsidRDefault="0092206C" w:rsidP="00940EC4">
            <w:pPr>
              <w:jc w:val="both"/>
              <w:rPr>
                <w:b/>
              </w:rPr>
            </w:pPr>
            <w:r>
              <w:rPr>
                <w:b/>
              </w:rPr>
              <w:t xml:space="preserve">PH privind </w:t>
            </w:r>
            <w:r w:rsidRPr="0092206C">
              <w:rPr>
                <w:b/>
              </w:rPr>
              <w:t>privind aprobarea Planului anual de actiune privind serviciile sociale  la nivelul Comunei Lunca Banului, pentru anul 2024</w:t>
            </w:r>
          </w:p>
        </w:tc>
        <w:tc>
          <w:tcPr>
            <w:tcW w:w="1299" w:type="dxa"/>
            <w:vAlign w:val="center"/>
          </w:tcPr>
          <w:p w:rsidR="0092206C" w:rsidRDefault="0092206C" w:rsidP="00D334E3">
            <w:pPr>
              <w:jc w:val="both"/>
              <w:rPr>
                <w:sz w:val="24"/>
                <w:szCs w:val="24"/>
              </w:rPr>
            </w:pPr>
            <w:r>
              <w:rPr>
                <w:sz w:val="24"/>
                <w:szCs w:val="24"/>
              </w:rPr>
              <w:t>Comisia juridica si economina si de invatamant</w:t>
            </w:r>
          </w:p>
        </w:tc>
        <w:tc>
          <w:tcPr>
            <w:tcW w:w="1961" w:type="dxa"/>
            <w:vAlign w:val="center"/>
          </w:tcPr>
          <w:p w:rsidR="0092206C" w:rsidRDefault="0092206C" w:rsidP="00D334E3">
            <w:pPr>
              <w:jc w:val="center"/>
              <w:rPr>
                <w:sz w:val="24"/>
                <w:szCs w:val="24"/>
              </w:rPr>
            </w:pPr>
            <w:r>
              <w:rPr>
                <w:sz w:val="24"/>
                <w:szCs w:val="24"/>
              </w:rPr>
              <w:t>Referat Compartiment Asistenta sociala nr. 228/17.01.2024</w:t>
            </w:r>
          </w:p>
        </w:tc>
        <w:tc>
          <w:tcPr>
            <w:tcW w:w="1151" w:type="dxa"/>
            <w:vAlign w:val="center"/>
          </w:tcPr>
          <w:p w:rsidR="0092206C" w:rsidRDefault="0092206C" w:rsidP="00401A8F">
            <w:pPr>
              <w:jc w:val="center"/>
              <w:rPr>
                <w:sz w:val="24"/>
                <w:szCs w:val="24"/>
              </w:rPr>
            </w:pPr>
            <w:r>
              <w:rPr>
                <w:sz w:val="24"/>
                <w:szCs w:val="24"/>
              </w:rPr>
              <w:t xml:space="preserve">Raport de specialitate nr. 258/17.01.2024 </w:t>
            </w:r>
          </w:p>
        </w:tc>
        <w:tc>
          <w:tcPr>
            <w:tcW w:w="1599" w:type="dxa"/>
            <w:vAlign w:val="center"/>
          </w:tcPr>
          <w:p w:rsidR="0092206C" w:rsidRDefault="0092206C" w:rsidP="00A63D57">
            <w:pPr>
              <w:jc w:val="center"/>
              <w:rPr>
                <w:sz w:val="24"/>
                <w:szCs w:val="24"/>
              </w:rPr>
            </w:pPr>
            <w:r>
              <w:rPr>
                <w:sz w:val="24"/>
                <w:szCs w:val="24"/>
              </w:rPr>
              <w:t>Nu este cazul</w:t>
            </w:r>
          </w:p>
        </w:tc>
        <w:tc>
          <w:tcPr>
            <w:tcW w:w="1212" w:type="dxa"/>
            <w:vAlign w:val="center"/>
          </w:tcPr>
          <w:p w:rsidR="0092206C" w:rsidRDefault="0092206C" w:rsidP="00A63D57">
            <w:pPr>
              <w:jc w:val="center"/>
              <w:rPr>
                <w:sz w:val="24"/>
                <w:szCs w:val="24"/>
              </w:rPr>
            </w:pPr>
            <w:r>
              <w:rPr>
                <w:sz w:val="24"/>
                <w:szCs w:val="24"/>
              </w:rPr>
              <w:t>31.01.2024</w:t>
            </w:r>
          </w:p>
        </w:tc>
        <w:tc>
          <w:tcPr>
            <w:tcW w:w="1283" w:type="dxa"/>
          </w:tcPr>
          <w:p w:rsidR="0092206C" w:rsidRDefault="0092206C" w:rsidP="00A63D57">
            <w:pPr>
              <w:jc w:val="center"/>
              <w:rPr>
                <w:sz w:val="24"/>
                <w:szCs w:val="24"/>
              </w:rPr>
            </w:pPr>
            <w:r>
              <w:rPr>
                <w:sz w:val="24"/>
                <w:szCs w:val="24"/>
              </w:rPr>
              <w:t>HCL nr. 3/31.01.2024</w:t>
            </w:r>
          </w:p>
        </w:tc>
      </w:tr>
      <w:tr w:rsidR="005A7032" w:rsidTr="00FF685D">
        <w:tc>
          <w:tcPr>
            <w:tcW w:w="959" w:type="dxa"/>
            <w:vAlign w:val="center"/>
          </w:tcPr>
          <w:p w:rsidR="005A7032" w:rsidRDefault="005A7032">
            <w:pPr>
              <w:jc w:val="center"/>
            </w:pPr>
            <w:r>
              <w:t>4.</w:t>
            </w:r>
          </w:p>
        </w:tc>
        <w:tc>
          <w:tcPr>
            <w:tcW w:w="1311" w:type="dxa"/>
            <w:vAlign w:val="center"/>
          </w:tcPr>
          <w:p w:rsidR="005A7032" w:rsidRDefault="005A7032" w:rsidP="00D334E3">
            <w:pPr>
              <w:jc w:val="center"/>
              <w:rPr>
                <w:sz w:val="24"/>
                <w:szCs w:val="24"/>
              </w:rPr>
            </w:pPr>
            <w:r>
              <w:rPr>
                <w:sz w:val="24"/>
                <w:szCs w:val="24"/>
              </w:rPr>
              <w:t>22.01.2024</w:t>
            </w:r>
          </w:p>
        </w:tc>
        <w:tc>
          <w:tcPr>
            <w:tcW w:w="1099" w:type="dxa"/>
            <w:vAlign w:val="center"/>
          </w:tcPr>
          <w:p w:rsidR="005A7032" w:rsidRDefault="005A7032">
            <w:pPr>
              <w:jc w:val="center"/>
              <w:rPr>
                <w:sz w:val="24"/>
                <w:szCs w:val="24"/>
              </w:rPr>
            </w:pPr>
            <w:r>
              <w:rPr>
                <w:sz w:val="24"/>
                <w:szCs w:val="24"/>
              </w:rPr>
              <w:t>primar</w:t>
            </w:r>
          </w:p>
        </w:tc>
        <w:tc>
          <w:tcPr>
            <w:tcW w:w="1842" w:type="dxa"/>
            <w:vAlign w:val="center"/>
          </w:tcPr>
          <w:p w:rsidR="005A7032" w:rsidRDefault="005A7032" w:rsidP="00940EC4">
            <w:pPr>
              <w:jc w:val="both"/>
              <w:rPr>
                <w:b/>
              </w:rPr>
            </w:pPr>
            <w:r>
              <w:rPr>
                <w:b/>
              </w:rPr>
              <w:t xml:space="preserve">Ph </w:t>
            </w:r>
            <w:r w:rsidR="00FC4909" w:rsidRPr="003E5ED5">
              <w:rPr>
                <w:shadow/>
              </w:rPr>
              <w:t>privind</w:t>
            </w:r>
            <w:r w:rsidR="00FC4909" w:rsidRPr="003E5ED5">
              <w:t xml:space="preserve">  </w:t>
            </w:r>
            <w:r w:rsidR="00FC4909">
              <w:rPr>
                <w:shadow/>
              </w:rPr>
              <w:t>aprobarea rezilierii</w:t>
            </w:r>
            <w:r w:rsidR="00FC4909" w:rsidRPr="003E5ED5">
              <w:t xml:space="preserve">  </w:t>
            </w:r>
            <w:r w:rsidR="00FC4909" w:rsidRPr="003E5ED5">
              <w:rPr>
                <w:shadow/>
              </w:rPr>
              <w:lastRenderedPageBreak/>
              <w:t>Contract</w:t>
            </w:r>
            <w:r w:rsidR="00FC4909">
              <w:rPr>
                <w:shadow/>
              </w:rPr>
              <w:t>ului</w:t>
            </w:r>
            <w:r w:rsidR="00FC4909" w:rsidRPr="003E5ED5">
              <w:t xml:space="preserve"> </w:t>
            </w:r>
            <w:r w:rsidR="00FC4909" w:rsidRPr="003E5ED5">
              <w:rPr>
                <w:shadow/>
              </w:rPr>
              <w:t>de</w:t>
            </w:r>
            <w:r w:rsidR="00FC4909" w:rsidRPr="003E5ED5">
              <w:t xml:space="preserve">  </w:t>
            </w:r>
            <w:r w:rsidR="00FC4909" w:rsidRPr="003E5ED5">
              <w:rPr>
                <w:shadow/>
              </w:rPr>
              <w:t>inchiriere</w:t>
            </w:r>
            <w:r w:rsidR="00FC4909" w:rsidRPr="003E5ED5">
              <w:t xml:space="preserve"> </w:t>
            </w:r>
            <w:r w:rsidR="00FC4909">
              <w:t>Nr.24/12.03.2021</w:t>
            </w:r>
            <w:r w:rsidR="00FC4909" w:rsidRPr="003E5ED5">
              <w:t xml:space="preserve"> </w:t>
            </w:r>
            <w:r w:rsidR="00FC4909" w:rsidRPr="003E5ED5">
              <w:rPr>
                <w:shadow/>
              </w:rPr>
              <w:t>a</w:t>
            </w:r>
            <w:r w:rsidR="00FC4909">
              <w:rPr>
                <w:shadow/>
              </w:rPr>
              <w:t>vand ca   obiect</w:t>
            </w:r>
            <w:r w:rsidR="00FC4909" w:rsidRPr="003E5ED5">
              <w:t xml:space="preserve"> </w:t>
            </w:r>
            <w:r w:rsidR="00FC4909">
              <w:rPr>
                <w:shadow/>
              </w:rPr>
              <w:t>suprafa</w:t>
            </w:r>
            <w:r w:rsidR="00FC4909" w:rsidRPr="003E5ED5">
              <w:rPr>
                <w:shadow/>
              </w:rPr>
              <w:t>t</w:t>
            </w:r>
            <w:r w:rsidR="00FC4909">
              <w:rPr>
                <w:shadow/>
              </w:rPr>
              <w:t>a</w:t>
            </w:r>
            <w:r w:rsidR="00FC4909" w:rsidRPr="003E5ED5">
              <w:t xml:space="preserve"> </w:t>
            </w:r>
            <w:r w:rsidR="00FC4909" w:rsidRPr="003E5ED5">
              <w:rPr>
                <w:shadow/>
              </w:rPr>
              <w:t>de</w:t>
            </w:r>
            <w:r w:rsidR="00FC4909" w:rsidRPr="003E5ED5">
              <w:t xml:space="preserve"> </w:t>
            </w:r>
            <w:r w:rsidR="00FC4909">
              <w:rPr>
                <w:shadow/>
              </w:rPr>
              <w:t>0,67</w:t>
            </w:r>
            <w:r w:rsidR="00FC4909" w:rsidRPr="003E5ED5">
              <w:t xml:space="preserve"> </w:t>
            </w:r>
            <w:r w:rsidR="00FC4909" w:rsidRPr="003E5ED5">
              <w:rPr>
                <w:shadow/>
              </w:rPr>
              <w:t>ha</w:t>
            </w:r>
            <w:r w:rsidR="00FC4909" w:rsidRPr="003E5ED5">
              <w:t xml:space="preserve"> </w:t>
            </w:r>
            <w:r w:rsidR="00FC4909" w:rsidRPr="003E5ED5">
              <w:rPr>
                <w:shadow/>
              </w:rPr>
              <w:t>de</w:t>
            </w:r>
            <w:r w:rsidR="00FC4909" w:rsidRPr="003E5ED5">
              <w:t xml:space="preserve"> </w:t>
            </w:r>
            <w:r w:rsidR="00FC4909" w:rsidRPr="003E5ED5">
              <w:rPr>
                <w:shadow/>
              </w:rPr>
              <w:t>pașune</w:t>
            </w:r>
            <w:r w:rsidR="00FC4909" w:rsidRPr="003E5ED5">
              <w:t xml:space="preserve"> </w:t>
            </w:r>
            <w:r w:rsidR="00FC4909" w:rsidRPr="003E5ED5">
              <w:rPr>
                <w:shadow/>
              </w:rPr>
              <w:t>aflată</w:t>
            </w:r>
            <w:r w:rsidR="00FC4909" w:rsidRPr="003E5ED5">
              <w:t xml:space="preserve"> </w:t>
            </w:r>
            <w:r w:rsidR="00FC4909" w:rsidRPr="003E5ED5">
              <w:rPr>
                <w:shadow/>
              </w:rPr>
              <w:t>în</w:t>
            </w:r>
            <w:r w:rsidR="00FC4909" w:rsidRPr="003E5ED5">
              <w:t xml:space="preserve"> </w:t>
            </w:r>
            <w:r w:rsidR="00FC4909" w:rsidRPr="003E5ED5">
              <w:rPr>
                <w:shadow/>
              </w:rPr>
              <w:t>domeniul</w:t>
            </w:r>
            <w:r w:rsidR="00FC4909" w:rsidRPr="003E5ED5">
              <w:t xml:space="preserve"> </w:t>
            </w:r>
            <w:r w:rsidR="00FC4909" w:rsidRPr="003E5ED5">
              <w:rPr>
                <w:shadow/>
              </w:rPr>
              <w:t>privat</w:t>
            </w:r>
            <w:r w:rsidR="00FC4909" w:rsidRPr="003E5ED5">
              <w:t xml:space="preserve"> </w:t>
            </w:r>
            <w:r w:rsidR="00FC4909" w:rsidRPr="003E5ED5">
              <w:rPr>
                <w:shadow/>
              </w:rPr>
              <w:t>al</w:t>
            </w:r>
            <w:r w:rsidR="00FC4909" w:rsidRPr="003E5ED5">
              <w:t xml:space="preserve"> </w:t>
            </w:r>
            <w:r w:rsidR="00FC4909" w:rsidRPr="003E5ED5">
              <w:rPr>
                <w:shadow/>
              </w:rPr>
              <w:t>comunei</w:t>
            </w:r>
            <w:r w:rsidR="00FC4909" w:rsidRPr="003E5ED5">
              <w:t xml:space="preserve"> </w:t>
            </w:r>
            <w:r w:rsidR="00FC4909" w:rsidRPr="003E5ED5">
              <w:rPr>
                <w:shadow/>
              </w:rPr>
              <w:t>Lunca Banului,judeţul</w:t>
            </w:r>
            <w:r w:rsidR="00FC4909" w:rsidRPr="003E5ED5">
              <w:t xml:space="preserve"> </w:t>
            </w:r>
            <w:r w:rsidR="00FC4909" w:rsidRPr="003E5ED5">
              <w:rPr>
                <w:shadow/>
              </w:rPr>
              <w:t xml:space="preserve">Vaslui, </w:t>
            </w:r>
            <w:r w:rsidR="00FC4909" w:rsidRPr="003E5ED5">
              <w:t xml:space="preserve"> </w:t>
            </w:r>
            <w:r w:rsidR="00FC4909" w:rsidRPr="003E5ED5">
              <w:rPr>
                <w:shadow/>
              </w:rPr>
              <w:t>încheiat</w:t>
            </w:r>
            <w:r w:rsidR="00FC4909" w:rsidRPr="003E5ED5">
              <w:t xml:space="preserve"> </w:t>
            </w:r>
            <w:r w:rsidR="00FC4909" w:rsidRPr="003E5ED5">
              <w:rPr>
                <w:shadow/>
              </w:rPr>
              <w:t>între</w:t>
            </w:r>
            <w:r w:rsidR="00FC4909" w:rsidRPr="003E5ED5">
              <w:t xml:space="preserve"> </w:t>
            </w:r>
            <w:r w:rsidR="00FC4909" w:rsidRPr="003E5ED5">
              <w:rPr>
                <w:shadow/>
              </w:rPr>
              <w:t>Comuna</w:t>
            </w:r>
            <w:r w:rsidR="00FC4909" w:rsidRPr="003E5ED5">
              <w:t xml:space="preserve"> </w:t>
            </w:r>
            <w:r w:rsidR="00FC4909" w:rsidRPr="003E5ED5">
              <w:rPr>
                <w:shadow/>
              </w:rPr>
              <w:t>Lunca Banului</w:t>
            </w:r>
            <w:r w:rsidR="00FC4909" w:rsidRPr="003E5ED5">
              <w:t xml:space="preserve"> </w:t>
            </w:r>
            <w:r w:rsidR="00FC4909" w:rsidRPr="00857812">
              <w:t>si</w:t>
            </w:r>
            <w:r w:rsidR="00FC4909" w:rsidRPr="003E5ED5">
              <w:t xml:space="preserve"> </w:t>
            </w:r>
            <w:r w:rsidR="00FC4909">
              <w:rPr>
                <w:shadow/>
              </w:rPr>
              <w:t>Bahnar Ioan</w:t>
            </w:r>
          </w:p>
        </w:tc>
        <w:tc>
          <w:tcPr>
            <w:tcW w:w="1299" w:type="dxa"/>
            <w:vAlign w:val="center"/>
          </w:tcPr>
          <w:p w:rsidR="005A7032" w:rsidRDefault="005A7032" w:rsidP="00FC4909">
            <w:pPr>
              <w:jc w:val="both"/>
              <w:rPr>
                <w:sz w:val="24"/>
                <w:szCs w:val="24"/>
              </w:rPr>
            </w:pPr>
            <w:r>
              <w:rPr>
                <w:sz w:val="24"/>
                <w:szCs w:val="24"/>
              </w:rPr>
              <w:lastRenderedPageBreak/>
              <w:t xml:space="preserve">Comisia juridica </w:t>
            </w:r>
          </w:p>
        </w:tc>
        <w:tc>
          <w:tcPr>
            <w:tcW w:w="1961" w:type="dxa"/>
            <w:vAlign w:val="center"/>
          </w:tcPr>
          <w:p w:rsidR="005A7032" w:rsidRDefault="005A7032" w:rsidP="00FC4909">
            <w:pPr>
              <w:jc w:val="center"/>
              <w:rPr>
                <w:sz w:val="24"/>
                <w:szCs w:val="24"/>
              </w:rPr>
            </w:pPr>
            <w:r>
              <w:rPr>
                <w:sz w:val="24"/>
                <w:szCs w:val="24"/>
              </w:rPr>
              <w:t>Referat nr. 230/17.01.2024</w:t>
            </w:r>
          </w:p>
        </w:tc>
        <w:tc>
          <w:tcPr>
            <w:tcW w:w="1151" w:type="dxa"/>
            <w:vAlign w:val="center"/>
          </w:tcPr>
          <w:p w:rsidR="005A7032" w:rsidRDefault="005A7032" w:rsidP="005A7032">
            <w:pPr>
              <w:jc w:val="center"/>
              <w:rPr>
                <w:sz w:val="24"/>
                <w:szCs w:val="24"/>
              </w:rPr>
            </w:pPr>
            <w:r>
              <w:rPr>
                <w:sz w:val="24"/>
                <w:szCs w:val="24"/>
              </w:rPr>
              <w:t>Raport de specialita</w:t>
            </w:r>
            <w:r>
              <w:rPr>
                <w:sz w:val="24"/>
                <w:szCs w:val="24"/>
              </w:rPr>
              <w:lastRenderedPageBreak/>
              <w:t xml:space="preserve">te nr. 260/17.01.2024 </w:t>
            </w:r>
          </w:p>
        </w:tc>
        <w:tc>
          <w:tcPr>
            <w:tcW w:w="1599" w:type="dxa"/>
            <w:vAlign w:val="center"/>
          </w:tcPr>
          <w:p w:rsidR="005A7032" w:rsidRDefault="005A7032" w:rsidP="00A63D57">
            <w:pPr>
              <w:jc w:val="center"/>
              <w:rPr>
                <w:sz w:val="24"/>
                <w:szCs w:val="24"/>
              </w:rPr>
            </w:pPr>
            <w:r>
              <w:rPr>
                <w:sz w:val="24"/>
                <w:szCs w:val="24"/>
              </w:rPr>
              <w:lastRenderedPageBreak/>
              <w:t>Nu este cazul</w:t>
            </w:r>
          </w:p>
        </w:tc>
        <w:tc>
          <w:tcPr>
            <w:tcW w:w="1212" w:type="dxa"/>
            <w:vAlign w:val="center"/>
          </w:tcPr>
          <w:p w:rsidR="005A7032" w:rsidRDefault="005A7032" w:rsidP="00A63D57">
            <w:pPr>
              <w:jc w:val="center"/>
              <w:rPr>
                <w:sz w:val="24"/>
                <w:szCs w:val="24"/>
              </w:rPr>
            </w:pPr>
            <w:r>
              <w:rPr>
                <w:sz w:val="24"/>
                <w:szCs w:val="24"/>
              </w:rPr>
              <w:t>31.01.2024</w:t>
            </w:r>
          </w:p>
        </w:tc>
        <w:tc>
          <w:tcPr>
            <w:tcW w:w="1283" w:type="dxa"/>
          </w:tcPr>
          <w:p w:rsidR="005A7032" w:rsidRDefault="005A7032" w:rsidP="00A63D57">
            <w:pPr>
              <w:jc w:val="center"/>
              <w:rPr>
                <w:sz w:val="24"/>
                <w:szCs w:val="24"/>
              </w:rPr>
            </w:pPr>
            <w:r>
              <w:rPr>
                <w:sz w:val="24"/>
                <w:szCs w:val="24"/>
              </w:rPr>
              <w:t>HCL nr. 4/31.01.2024</w:t>
            </w:r>
          </w:p>
        </w:tc>
      </w:tr>
      <w:tr w:rsidR="002A5F3C" w:rsidTr="00FF685D">
        <w:tc>
          <w:tcPr>
            <w:tcW w:w="959" w:type="dxa"/>
            <w:vAlign w:val="center"/>
          </w:tcPr>
          <w:p w:rsidR="002A5F3C" w:rsidRDefault="002A5F3C">
            <w:pPr>
              <w:jc w:val="center"/>
            </w:pPr>
            <w:r>
              <w:lastRenderedPageBreak/>
              <w:t>5</w:t>
            </w:r>
          </w:p>
        </w:tc>
        <w:tc>
          <w:tcPr>
            <w:tcW w:w="1311" w:type="dxa"/>
            <w:vAlign w:val="center"/>
          </w:tcPr>
          <w:p w:rsidR="002A5F3C" w:rsidRDefault="002A5F3C" w:rsidP="00D334E3">
            <w:pPr>
              <w:jc w:val="center"/>
              <w:rPr>
                <w:sz w:val="24"/>
                <w:szCs w:val="24"/>
              </w:rPr>
            </w:pPr>
            <w:r>
              <w:rPr>
                <w:sz w:val="24"/>
                <w:szCs w:val="24"/>
              </w:rPr>
              <w:t>22.01.2024</w:t>
            </w:r>
          </w:p>
        </w:tc>
        <w:tc>
          <w:tcPr>
            <w:tcW w:w="1099" w:type="dxa"/>
            <w:vAlign w:val="center"/>
          </w:tcPr>
          <w:p w:rsidR="002A5F3C" w:rsidRDefault="002A5F3C">
            <w:pPr>
              <w:jc w:val="center"/>
              <w:rPr>
                <w:sz w:val="24"/>
                <w:szCs w:val="24"/>
              </w:rPr>
            </w:pPr>
            <w:r>
              <w:rPr>
                <w:sz w:val="24"/>
                <w:szCs w:val="24"/>
              </w:rPr>
              <w:t>primar</w:t>
            </w:r>
          </w:p>
        </w:tc>
        <w:tc>
          <w:tcPr>
            <w:tcW w:w="1842" w:type="dxa"/>
            <w:vAlign w:val="center"/>
          </w:tcPr>
          <w:p w:rsidR="002A5F3C" w:rsidRDefault="002A5F3C" w:rsidP="00940EC4">
            <w:pPr>
              <w:jc w:val="both"/>
              <w:rPr>
                <w:b/>
              </w:rPr>
            </w:pPr>
            <w:r w:rsidRPr="002A5F3C">
              <w:rPr>
                <w:b/>
              </w:rPr>
              <w:t>pentru aprobarea Raportului privind activitatea desfasurata de asistentii personali ai persoanelor cu handicap grav pe semestru II al anului 2023</w:t>
            </w:r>
          </w:p>
        </w:tc>
        <w:tc>
          <w:tcPr>
            <w:tcW w:w="1299" w:type="dxa"/>
            <w:vAlign w:val="center"/>
          </w:tcPr>
          <w:p w:rsidR="002A5F3C" w:rsidRDefault="002A5F3C" w:rsidP="002A5F3C">
            <w:pPr>
              <w:jc w:val="both"/>
              <w:rPr>
                <w:sz w:val="24"/>
                <w:szCs w:val="24"/>
              </w:rPr>
            </w:pPr>
            <w:r>
              <w:rPr>
                <w:sz w:val="24"/>
                <w:szCs w:val="24"/>
              </w:rPr>
              <w:t>Comisia juridica si de invatamant</w:t>
            </w:r>
          </w:p>
        </w:tc>
        <w:tc>
          <w:tcPr>
            <w:tcW w:w="1961" w:type="dxa"/>
            <w:vAlign w:val="center"/>
          </w:tcPr>
          <w:p w:rsidR="002A5F3C" w:rsidRDefault="002A5F3C" w:rsidP="00BB045F">
            <w:pPr>
              <w:jc w:val="center"/>
              <w:rPr>
                <w:sz w:val="24"/>
                <w:szCs w:val="24"/>
              </w:rPr>
            </w:pPr>
            <w:r>
              <w:rPr>
                <w:sz w:val="24"/>
                <w:szCs w:val="24"/>
              </w:rPr>
              <w:t xml:space="preserve">Referat Compartiment Asistenta sociala nr. </w:t>
            </w:r>
            <w:r w:rsidR="00BB045F">
              <w:rPr>
                <w:sz w:val="24"/>
                <w:szCs w:val="24"/>
              </w:rPr>
              <w:t>227/17.01.2024</w:t>
            </w:r>
          </w:p>
        </w:tc>
        <w:tc>
          <w:tcPr>
            <w:tcW w:w="1151" w:type="dxa"/>
            <w:vAlign w:val="center"/>
          </w:tcPr>
          <w:p w:rsidR="002A5F3C" w:rsidRDefault="002A5F3C" w:rsidP="00BB045F">
            <w:pPr>
              <w:jc w:val="center"/>
              <w:rPr>
                <w:sz w:val="24"/>
                <w:szCs w:val="24"/>
              </w:rPr>
            </w:pPr>
            <w:r>
              <w:rPr>
                <w:sz w:val="24"/>
                <w:szCs w:val="24"/>
              </w:rPr>
              <w:t xml:space="preserve">Raport de specialitate nr. </w:t>
            </w:r>
            <w:r w:rsidR="00BB045F">
              <w:rPr>
                <w:sz w:val="24"/>
                <w:szCs w:val="24"/>
              </w:rPr>
              <w:t>257/17.01.2024</w:t>
            </w:r>
            <w:r>
              <w:rPr>
                <w:sz w:val="24"/>
                <w:szCs w:val="24"/>
              </w:rPr>
              <w:t xml:space="preserve"> </w:t>
            </w:r>
          </w:p>
        </w:tc>
        <w:tc>
          <w:tcPr>
            <w:tcW w:w="1599" w:type="dxa"/>
            <w:vAlign w:val="center"/>
          </w:tcPr>
          <w:p w:rsidR="002A5F3C" w:rsidRDefault="002A5F3C" w:rsidP="00A63D57">
            <w:pPr>
              <w:jc w:val="center"/>
              <w:rPr>
                <w:sz w:val="24"/>
                <w:szCs w:val="24"/>
              </w:rPr>
            </w:pPr>
            <w:r>
              <w:rPr>
                <w:sz w:val="24"/>
                <w:szCs w:val="24"/>
              </w:rPr>
              <w:t>Nu este cazul</w:t>
            </w:r>
          </w:p>
        </w:tc>
        <w:tc>
          <w:tcPr>
            <w:tcW w:w="1212" w:type="dxa"/>
            <w:vAlign w:val="center"/>
          </w:tcPr>
          <w:p w:rsidR="002A5F3C" w:rsidRDefault="002A5F3C" w:rsidP="00A63D57">
            <w:pPr>
              <w:jc w:val="center"/>
              <w:rPr>
                <w:sz w:val="24"/>
                <w:szCs w:val="24"/>
              </w:rPr>
            </w:pPr>
            <w:r>
              <w:rPr>
                <w:sz w:val="24"/>
                <w:szCs w:val="24"/>
              </w:rPr>
              <w:t>31.01.2024</w:t>
            </w:r>
          </w:p>
        </w:tc>
        <w:tc>
          <w:tcPr>
            <w:tcW w:w="1283" w:type="dxa"/>
          </w:tcPr>
          <w:p w:rsidR="002A5F3C" w:rsidRDefault="00BB045F" w:rsidP="00A63D57">
            <w:pPr>
              <w:jc w:val="center"/>
              <w:rPr>
                <w:sz w:val="24"/>
                <w:szCs w:val="24"/>
              </w:rPr>
            </w:pPr>
            <w:r>
              <w:rPr>
                <w:sz w:val="24"/>
                <w:szCs w:val="24"/>
              </w:rPr>
              <w:t>HCL nr. 5</w:t>
            </w:r>
            <w:r w:rsidR="002A5F3C">
              <w:rPr>
                <w:sz w:val="24"/>
                <w:szCs w:val="24"/>
              </w:rPr>
              <w:t>/31.01.2024</w:t>
            </w:r>
          </w:p>
        </w:tc>
      </w:tr>
      <w:tr w:rsidR="006C565F" w:rsidTr="00FF685D">
        <w:tc>
          <w:tcPr>
            <w:tcW w:w="959" w:type="dxa"/>
            <w:vAlign w:val="center"/>
          </w:tcPr>
          <w:p w:rsidR="006C565F" w:rsidRDefault="006C565F">
            <w:pPr>
              <w:jc w:val="center"/>
            </w:pPr>
            <w:r>
              <w:t>6.</w:t>
            </w:r>
          </w:p>
        </w:tc>
        <w:tc>
          <w:tcPr>
            <w:tcW w:w="1311" w:type="dxa"/>
            <w:vAlign w:val="center"/>
          </w:tcPr>
          <w:p w:rsidR="006C565F" w:rsidRDefault="006C565F" w:rsidP="00D334E3">
            <w:pPr>
              <w:jc w:val="center"/>
              <w:rPr>
                <w:sz w:val="24"/>
                <w:szCs w:val="24"/>
              </w:rPr>
            </w:pPr>
            <w:r>
              <w:rPr>
                <w:sz w:val="24"/>
                <w:szCs w:val="24"/>
              </w:rPr>
              <w:t>22.01.2024</w:t>
            </w:r>
          </w:p>
        </w:tc>
        <w:tc>
          <w:tcPr>
            <w:tcW w:w="1099" w:type="dxa"/>
            <w:vAlign w:val="center"/>
          </w:tcPr>
          <w:p w:rsidR="006C565F" w:rsidRDefault="006C565F">
            <w:pPr>
              <w:jc w:val="center"/>
              <w:rPr>
                <w:sz w:val="24"/>
                <w:szCs w:val="24"/>
              </w:rPr>
            </w:pPr>
            <w:r>
              <w:rPr>
                <w:sz w:val="24"/>
                <w:szCs w:val="24"/>
              </w:rPr>
              <w:t>primar</w:t>
            </w:r>
          </w:p>
        </w:tc>
        <w:tc>
          <w:tcPr>
            <w:tcW w:w="1842" w:type="dxa"/>
            <w:vAlign w:val="center"/>
          </w:tcPr>
          <w:p w:rsidR="006C565F" w:rsidRPr="002A5F3C" w:rsidRDefault="006C565F" w:rsidP="00940EC4">
            <w:pPr>
              <w:jc w:val="both"/>
              <w:rPr>
                <w:b/>
              </w:rPr>
            </w:pPr>
            <w:r>
              <w:rPr>
                <w:b/>
              </w:rPr>
              <w:t xml:space="preserve">Privind </w:t>
            </w:r>
            <w:r>
              <w:rPr>
                <w:b/>
              </w:rPr>
              <w:lastRenderedPageBreak/>
              <w:t>aprobarea criteriilor de acordare a unor ajutoare de urgenta si ajutoare comunitare</w:t>
            </w:r>
          </w:p>
        </w:tc>
        <w:tc>
          <w:tcPr>
            <w:tcW w:w="1299" w:type="dxa"/>
            <w:vAlign w:val="center"/>
          </w:tcPr>
          <w:p w:rsidR="006C565F" w:rsidRDefault="006C565F" w:rsidP="002A5F3C">
            <w:pPr>
              <w:jc w:val="both"/>
              <w:rPr>
                <w:sz w:val="24"/>
                <w:szCs w:val="24"/>
              </w:rPr>
            </w:pPr>
            <w:r>
              <w:rPr>
                <w:sz w:val="24"/>
                <w:szCs w:val="24"/>
              </w:rPr>
              <w:lastRenderedPageBreak/>
              <w:t xml:space="preserve">Comisia </w:t>
            </w:r>
            <w:r>
              <w:rPr>
                <w:sz w:val="24"/>
                <w:szCs w:val="24"/>
              </w:rPr>
              <w:lastRenderedPageBreak/>
              <w:t>juridica, rconomica si de invatamant</w:t>
            </w:r>
          </w:p>
        </w:tc>
        <w:tc>
          <w:tcPr>
            <w:tcW w:w="1961" w:type="dxa"/>
            <w:vAlign w:val="center"/>
          </w:tcPr>
          <w:p w:rsidR="006C565F" w:rsidRDefault="006C565F" w:rsidP="006C565F">
            <w:pPr>
              <w:jc w:val="center"/>
              <w:rPr>
                <w:sz w:val="24"/>
                <w:szCs w:val="24"/>
              </w:rPr>
            </w:pPr>
            <w:r>
              <w:rPr>
                <w:sz w:val="24"/>
                <w:szCs w:val="24"/>
              </w:rPr>
              <w:lastRenderedPageBreak/>
              <w:t xml:space="preserve">Referat </w:t>
            </w:r>
            <w:r>
              <w:rPr>
                <w:sz w:val="24"/>
                <w:szCs w:val="24"/>
              </w:rPr>
              <w:lastRenderedPageBreak/>
              <w:t>Compartiment Asistenta sociala nr. 229/17.01.20244</w:t>
            </w:r>
          </w:p>
        </w:tc>
        <w:tc>
          <w:tcPr>
            <w:tcW w:w="1151" w:type="dxa"/>
            <w:vAlign w:val="center"/>
          </w:tcPr>
          <w:p w:rsidR="006C565F" w:rsidRDefault="006C565F" w:rsidP="006C565F">
            <w:pPr>
              <w:jc w:val="center"/>
              <w:rPr>
                <w:sz w:val="24"/>
                <w:szCs w:val="24"/>
              </w:rPr>
            </w:pPr>
            <w:r>
              <w:rPr>
                <w:sz w:val="24"/>
                <w:szCs w:val="24"/>
              </w:rPr>
              <w:lastRenderedPageBreak/>
              <w:t xml:space="preserve">Raport </w:t>
            </w:r>
            <w:r>
              <w:rPr>
                <w:sz w:val="24"/>
                <w:szCs w:val="24"/>
              </w:rPr>
              <w:lastRenderedPageBreak/>
              <w:t xml:space="preserve">de specialitate nr. 259/17.01.2024 </w:t>
            </w:r>
          </w:p>
        </w:tc>
        <w:tc>
          <w:tcPr>
            <w:tcW w:w="1599" w:type="dxa"/>
            <w:vAlign w:val="center"/>
          </w:tcPr>
          <w:p w:rsidR="006C565F" w:rsidRDefault="006C565F" w:rsidP="00A63D57">
            <w:pPr>
              <w:jc w:val="center"/>
              <w:rPr>
                <w:sz w:val="24"/>
                <w:szCs w:val="24"/>
              </w:rPr>
            </w:pPr>
            <w:r>
              <w:rPr>
                <w:sz w:val="24"/>
                <w:szCs w:val="24"/>
              </w:rPr>
              <w:lastRenderedPageBreak/>
              <w:t>Nu este cazul</w:t>
            </w:r>
          </w:p>
        </w:tc>
        <w:tc>
          <w:tcPr>
            <w:tcW w:w="1212" w:type="dxa"/>
            <w:vAlign w:val="center"/>
          </w:tcPr>
          <w:p w:rsidR="006C565F" w:rsidRDefault="006C565F" w:rsidP="00A63D57">
            <w:pPr>
              <w:jc w:val="center"/>
              <w:rPr>
                <w:sz w:val="24"/>
                <w:szCs w:val="24"/>
              </w:rPr>
            </w:pPr>
            <w:r>
              <w:rPr>
                <w:sz w:val="24"/>
                <w:szCs w:val="24"/>
              </w:rPr>
              <w:t>31.01.202</w:t>
            </w:r>
            <w:r>
              <w:rPr>
                <w:sz w:val="24"/>
                <w:szCs w:val="24"/>
              </w:rPr>
              <w:lastRenderedPageBreak/>
              <w:t>4</w:t>
            </w:r>
          </w:p>
        </w:tc>
        <w:tc>
          <w:tcPr>
            <w:tcW w:w="1283" w:type="dxa"/>
          </w:tcPr>
          <w:p w:rsidR="006C565F" w:rsidRDefault="006C565F" w:rsidP="00A63D57">
            <w:pPr>
              <w:jc w:val="center"/>
              <w:rPr>
                <w:sz w:val="24"/>
                <w:szCs w:val="24"/>
              </w:rPr>
            </w:pPr>
            <w:r>
              <w:rPr>
                <w:sz w:val="24"/>
                <w:szCs w:val="24"/>
              </w:rPr>
              <w:lastRenderedPageBreak/>
              <w:t xml:space="preserve">HCL nr. </w:t>
            </w:r>
            <w:r>
              <w:rPr>
                <w:sz w:val="24"/>
                <w:szCs w:val="24"/>
              </w:rPr>
              <w:lastRenderedPageBreak/>
              <w:t>6/31.01.2024</w:t>
            </w:r>
          </w:p>
        </w:tc>
      </w:tr>
      <w:tr w:rsidR="006C565F" w:rsidTr="00FF685D">
        <w:tc>
          <w:tcPr>
            <w:tcW w:w="959" w:type="dxa"/>
            <w:vAlign w:val="center"/>
          </w:tcPr>
          <w:p w:rsidR="006C565F" w:rsidRDefault="006C565F">
            <w:pPr>
              <w:jc w:val="center"/>
            </w:pPr>
            <w:r>
              <w:lastRenderedPageBreak/>
              <w:t>7</w:t>
            </w:r>
          </w:p>
        </w:tc>
        <w:tc>
          <w:tcPr>
            <w:tcW w:w="1311" w:type="dxa"/>
            <w:vAlign w:val="center"/>
          </w:tcPr>
          <w:p w:rsidR="006C565F" w:rsidRDefault="006C565F" w:rsidP="00D334E3">
            <w:pPr>
              <w:jc w:val="center"/>
              <w:rPr>
                <w:sz w:val="24"/>
                <w:szCs w:val="24"/>
              </w:rPr>
            </w:pPr>
            <w:r>
              <w:rPr>
                <w:sz w:val="24"/>
                <w:szCs w:val="24"/>
              </w:rPr>
              <w:t>22.01.2024</w:t>
            </w:r>
          </w:p>
        </w:tc>
        <w:tc>
          <w:tcPr>
            <w:tcW w:w="1099" w:type="dxa"/>
            <w:vAlign w:val="center"/>
          </w:tcPr>
          <w:p w:rsidR="006C565F" w:rsidRDefault="006C565F">
            <w:pPr>
              <w:jc w:val="center"/>
              <w:rPr>
                <w:sz w:val="24"/>
                <w:szCs w:val="24"/>
              </w:rPr>
            </w:pPr>
            <w:r>
              <w:rPr>
                <w:sz w:val="24"/>
                <w:szCs w:val="24"/>
              </w:rPr>
              <w:t>primar</w:t>
            </w:r>
          </w:p>
        </w:tc>
        <w:tc>
          <w:tcPr>
            <w:tcW w:w="1842" w:type="dxa"/>
            <w:vAlign w:val="center"/>
          </w:tcPr>
          <w:p w:rsidR="006C565F" w:rsidRPr="006C565F" w:rsidRDefault="006C565F" w:rsidP="006C565F">
            <w:pPr>
              <w:jc w:val="both"/>
              <w:rPr>
                <w:b/>
              </w:rPr>
            </w:pPr>
            <w:r w:rsidRPr="006C565F">
              <w:rPr>
                <w:b/>
              </w:rPr>
              <w:t xml:space="preserve">privind aprobarea prelungirii valabilității Planului Urbanistic General </w:t>
            </w:r>
          </w:p>
          <w:p w:rsidR="006C565F" w:rsidRDefault="006C565F" w:rsidP="006C565F">
            <w:pPr>
              <w:jc w:val="both"/>
              <w:rPr>
                <w:b/>
              </w:rPr>
            </w:pPr>
            <w:r w:rsidRPr="006C565F">
              <w:rPr>
                <w:b/>
              </w:rPr>
              <w:t>al comunei Lunca Banului, Județul Vaslui</w:t>
            </w:r>
          </w:p>
        </w:tc>
        <w:tc>
          <w:tcPr>
            <w:tcW w:w="1299" w:type="dxa"/>
            <w:vAlign w:val="center"/>
          </w:tcPr>
          <w:p w:rsidR="006C565F" w:rsidRDefault="006C565F" w:rsidP="002A5F3C">
            <w:pPr>
              <w:jc w:val="both"/>
              <w:rPr>
                <w:sz w:val="24"/>
                <w:szCs w:val="24"/>
              </w:rPr>
            </w:pPr>
            <w:r>
              <w:rPr>
                <w:sz w:val="24"/>
                <w:szCs w:val="24"/>
              </w:rPr>
              <w:t>Comisia juridica</w:t>
            </w:r>
          </w:p>
        </w:tc>
        <w:tc>
          <w:tcPr>
            <w:tcW w:w="1961" w:type="dxa"/>
            <w:vAlign w:val="center"/>
          </w:tcPr>
          <w:p w:rsidR="006C565F" w:rsidRDefault="006C565F" w:rsidP="006C565F">
            <w:pPr>
              <w:jc w:val="center"/>
              <w:rPr>
                <w:sz w:val="24"/>
                <w:szCs w:val="24"/>
              </w:rPr>
            </w:pPr>
            <w:r>
              <w:rPr>
                <w:sz w:val="24"/>
                <w:szCs w:val="24"/>
              </w:rPr>
              <w:t>Urbanism nr.237/17.01.2024</w:t>
            </w:r>
          </w:p>
        </w:tc>
        <w:tc>
          <w:tcPr>
            <w:tcW w:w="1151" w:type="dxa"/>
            <w:vAlign w:val="center"/>
          </w:tcPr>
          <w:p w:rsidR="006C565F" w:rsidRDefault="006C565F" w:rsidP="006C565F">
            <w:pPr>
              <w:jc w:val="center"/>
              <w:rPr>
                <w:sz w:val="24"/>
                <w:szCs w:val="24"/>
              </w:rPr>
            </w:pPr>
            <w:r>
              <w:rPr>
                <w:sz w:val="24"/>
                <w:szCs w:val="24"/>
              </w:rPr>
              <w:t>247/17.01.2024</w:t>
            </w:r>
          </w:p>
        </w:tc>
        <w:tc>
          <w:tcPr>
            <w:tcW w:w="1599" w:type="dxa"/>
            <w:vAlign w:val="center"/>
          </w:tcPr>
          <w:p w:rsidR="006C565F" w:rsidRDefault="006C565F" w:rsidP="00A63D57">
            <w:pPr>
              <w:jc w:val="center"/>
              <w:rPr>
                <w:sz w:val="24"/>
                <w:szCs w:val="24"/>
              </w:rPr>
            </w:pPr>
            <w:r>
              <w:rPr>
                <w:sz w:val="24"/>
                <w:szCs w:val="24"/>
              </w:rPr>
              <w:t>Nu este cazul</w:t>
            </w:r>
          </w:p>
        </w:tc>
        <w:tc>
          <w:tcPr>
            <w:tcW w:w="1212" w:type="dxa"/>
            <w:vAlign w:val="center"/>
          </w:tcPr>
          <w:p w:rsidR="006C565F" w:rsidRDefault="006C565F" w:rsidP="00A63D57">
            <w:pPr>
              <w:jc w:val="center"/>
              <w:rPr>
                <w:sz w:val="24"/>
                <w:szCs w:val="24"/>
              </w:rPr>
            </w:pPr>
            <w:r>
              <w:rPr>
                <w:sz w:val="24"/>
                <w:szCs w:val="24"/>
              </w:rPr>
              <w:t>31.01.2024</w:t>
            </w:r>
          </w:p>
        </w:tc>
        <w:tc>
          <w:tcPr>
            <w:tcW w:w="1283" w:type="dxa"/>
          </w:tcPr>
          <w:p w:rsidR="006C565F" w:rsidRDefault="006C565F" w:rsidP="00A63D57">
            <w:pPr>
              <w:jc w:val="center"/>
              <w:rPr>
                <w:sz w:val="24"/>
                <w:szCs w:val="24"/>
              </w:rPr>
            </w:pPr>
            <w:r>
              <w:rPr>
                <w:sz w:val="24"/>
                <w:szCs w:val="24"/>
              </w:rPr>
              <w:t>HCL nr. 7/31.01.2024</w:t>
            </w:r>
          </w:p>
        </w:tc>
      </w:tr>
      <w:tr w:rsidR="005D6821" w:rsidTr="00FF685D">
        <w:tc>
          <w:tcPr>
            <w:tcW w:w="959" w:type="dxa"/>
            <w:vAlign w:val="center"/>
          </w:tcPr>
          <w:p w:rsidR="005D6821" w:rsidRDefault="005D6821">
            <w:pPr>
              <w:jc w:val="center"/>
            </w:pPr>
            <w:r>
              <w:t>8</w:t>
            </w:r>
          </w:p>
        </w:tc>
        <w:tc>
          <w:tcPr>
            <w:tcW w:w="1311" w:type="dxa"/>
            <w:vAlign w:val="center"/>
          </w:tcPr>
          <w:p w:rsidR="005D6821" w:rsidRDefault="005D6821" w:rsidP="00D334E3">
            <w:pPr>
              <w:jc w:val="center"/>
              <w:rPr>
                <w:sz w:val="24"/>
                <w:szCs w:val="24"/>
              </w:rPr>
            </w:pPr>
            <w:r>
              <w:rPr>
                <w:sz w:val="24"/>
                <w:szCs w:val="24"/>
              </w:rPr>
              <w:t>22.01.2024</w:t>
            </w:r>
          </w:p>
        </w:tc>
        <w:tc>
          <w:tcPr>
            <w:tcW w:w="1099" w:type="dxa"/>
            <w:vAlign w:val="center"/>
          </w:tcPr>
          <w:p w:rsidR="005D6821" w:rsidRDefault="005D6821">
            <w:pPr>
              <w:jc w:val="center"/>
              <w:rPr>
                <w:sz w:val="24"/>
                <w:szCs w:val="24"/>
              </w:rPr>
            </w:pPr>
            <w:r>
              <w:rPr>
                <w:sz w:val="24"/>
                <w:szCs w:val="24"/>
              </w:rPr>
              <w:t>primar</w:t>
            </w:r>
          </w:p>
        </w:tc>
        <w:tc>
          <w:tcPr>
            <w:tcW w:w="1842" w:type="dxa"/>
            <w:vAlign w:val="center"/>
          </w:tcPr>
          <w:p w:rsidR="005D6821" w:rsidRPr="006C565F" w:rsidRDefault="005D6821" w:rsidP="006C565F">
            <w:pPr>
              <w:jc w:val="both"/>
              <w:rPr>
                <w:b/>
              </w:rPr>
            </w:pPr>
            <w:r w:rsidRPr="005D6821">
              <w:rPr>
                <w:b/>
              </w:rPr>
              <w:t xml:space="preserve">privind modificarea Organigramei si Statului de Functii al aparatului de specialitate al primarului comunei Lunca </w:t>
            </w:r>
            <w:r w:rsidRPr="005D6821">
              <w:rPr>
                <w:b/>
              </w:rPr>
              <w:lastRenderedPageBreak/>
              <w:t>Banului si din serviciile publice fara personalitate juridica aflate in subordinea Consiliului Local al comunei Lunca Banului</w:t>
            </w:r>
          </w:p>
        </w:tc>
        <w:tc>
          <w:tcPr>
            <w:tcW w:w="1299" w:type="dxa"/>
            <w:vAlign w:val="center"/>
          </w:tcPr>
          <w:p w:rsidR="005D6821" w:rsidRDefault="005D6821" w:rsidP="002A5F3C">
            <w:pPr>
              <w:jc w:val="both"/>
              <w:rPr>
                <w:sz w:val="24"/>
                <w:szCs w:val="24"/>
              </w:rPr>
            </w:pPr>
            <w:r>
              <w:rPr>
                <w:sz w:val="24"/>
                <w:szCs w:val="24"/>
              </w:rPr>
              <w:lastRenderedPageBreak/>
              <w:t>Comisia juridica</w:t>
            </w:r>
          </w:p>
        </w:tc>
        <w:tc>
          <w:tcPr>
            <w:tcW w:w="1961" w:type="dxa"/>
            <w:vAlign w:val="center"/>
          </w:tcPr>
          <w:p w:rsidR="005D6821" w:rsidRDefault="005D6821" w:rsidP="006C565F">
            <w:pPr>
              <w:jc w:val="center"/>
              <w:rPr>
                <w:sz w:val="24"/>
                <w:szCs w:val="24"/>
              </w:rPr>
            </w:pPr>
            <w:r>
              <w:rPr>
                <w:sz w:val="24"/>
                <w:szCs w:val="24"/>
              </w:rPr>
              <w:t xml:space="preserve">Compartiment asistenta sociala nr. </w:t>
            </w:r>
            <w:r w:rsidR="00523E3E">
              <w:rPr>
                <w:sz w:val="24"/>
                <w:szCs w:val="24"/>
              </w:rPr>
              <w:t>350/22.01.2024</w:t>
            </w:r>
          </w:p>
        </w:tc>
        <w:tc>
          <w:tcPr>
            <w:tcW w:w="1151" w:type="dxa"/>
            <w:vAlign w:val="center"/>
          </w:tcPr>
          <w:p w:rsidR="005D6821" w:rsidRDefault="005D6821" w:rsidP="006C565F">
            <w:pPr>
              <w:jc w:val="center"/>
              <w:rPr>
                <w:sz w:val="24"/>
                <w:szCs w:val="24"/>
              </w:rPr>
            </w:pPr>
            <w:r>
              <w:rPr>
                <w:sz w:val="24"/>
                <w:szCs w:val="24"/>
              </w:rPr>
              <w:t>Secretar general nr.</w:t>
            </w:r>
            <w:r w:rsidR="00523E3E">
              <w:rPr>
                <w:sz w:val="24"/>
                <w:szCs w:val="24"/>
              </w:rPr>
              <w:t>352/22.01.2024</w:t>
            </w:r>
          </w:p>
        </w:tc>
        <w:tc>
          <w:tcPr>
            <w:tcW w:w="1599" w:type="dxa"/>
            <w:vAlign w:val="center"/>
          </w:tcPr>
          <w:p w:rsidR="005D6821" w:rsidRDefault="005D6821" w:rsidP="00A63D57">
            <w:pPr>
              <w:jc w:val="center"/>
              <w:rPr>
                <w:sz w:val="24"/>
                <w:szCs w:val="24"/>
              </w:rPr>
            </w:pPr>
            <w:r>
              <w:rPr>
                <w:sz w:val="24"/>
                <w:szCs w:val="24"/>
              </w:rPr>
              <w:t>Nu este cazul</w:t>
            </w:r>
          </w:p>
        </w:tc>
        <w:tc>
          <w:tcPr>
            <w:tcW w:w="1212" w:type="dxa"/>
            <w:vAlign w:val="center"/>
          </w:tcPr>
          <w:p w:rsidR="005D6821" w:rsidRDefault="005D6821" w:rsidP="00A63D57">
            <w:pPr>
              <w:jc w:val="center"/>
              <w:rPr>
                <w:sz w:val="24"/>
                <w:szCs w:val="24"/>
              </w:rPr>
            </w:pPr>
            <w:r>
              <w:rPr>
                <w:sz w:val="24"/>
                <w:szCs w:val="24"/>
              </w:rPr>
              <w:t>31.01.2024</w:t>
            </w:r>
          </w:p>
        </w:tc>
        <w:tc>
          <w:tcPr>
            <w:tcW w:w="1283" w:type="dxa"/>
          </w:tcPr>
          <w:p w:rsidR="005D6821" w:rsidRDefault="005D6821" w:rsidP="00A63D57">
            <w:pPr>
              <w:jc w:val="center"/>
              <w:rPr>
                <w:sz w:val="24"/>
                <w:szCs w:val="24"/>
              </w:rPr>
            </w:pPr>
            <w:r>
              <w:rPr>
                <w:sz w:val="24"/>
                <w:szCs w:val="24"/>
              </w:rPr>
              <w:t>HCL nr. 8/31.01.2024</w:t>
            </w:r>
          </w:p>
        </w:tc>
      </w:tr>
      <w:tr w:rsidR="00FC4909" w:rsidTr="00FF685D">
        <w:tc>
          <w:tcPr>
            <w:tcW w:w="959" w:type="dxa"/>
            <w:vAlign w:val="center"/>
          </w:tcPr>
          <w:p w:rsidR="00FC4909" w:rsidRDefault="00FC4909">
            <w:pPr>
              <w:jc w:val="center"/>
            </w:pPr>
            <w:r>
              <w:lastRenderedPageBreak/>
              <w:t>9</w:t>
            </w:r>
          </w:p>
        </w:tc>
        <w:tc>
          <w:tcPr>
            <w:tcW w:w="1311" w:type="dxa"/>
            <w:vAlign w:val="center"/>
          </w:tcPr>
          <w:p w:rsidR="00FC4909" w:rsidRDefault="00FC4909" w:rsidP="00D334E3">
            <w:pPr>
              <w:jc w:val="center"/>
              <w:rPr>
                <w:sz w:val="24"/>
                <w:szCs w:val="24"/>
              </w:rPr>
            </w:pPr>
            <w:r>
              <w:rPr>
                <w:sz w:val="24"/>
                <w:szCs w:val="24"/>
              </w:rPr>
              <w:t>25/01.2024</w:t>
            </w:r>
          </w:p>
        </w:tc>
        <w:tc>
          <w:tcPr>
            <w:tcW w:w="1099" w:type="dxa"/>
            <w:vAlign w:val="center"/>
          </w:tcPr>
          <w:p w:rsidR="00FC4909" w:rsidRDefault="00FC4909">
            <w:pPr>
              <w:jc w:val="center"/>
              <w:rPr>
                <w:sz w:val="24"/>
                <w:szCs w:val="24"/>
              </w:rPr>
            </w:pPr>
            <w:r>
              <w:rPr>
                <w:sz w:val="24"/>
                <w:szCs w:val="24"/>
              </w:rPr>
              <w:t>primar</w:t>
            </w:r>
          </w:p>
        </w:tc>
        <w:tc>
          <w:tcPr>
            <w:tcW w:w="1842" w:type="dxa"/>
            <w:vAlign w:val="center"/>
          </w:tcPr>
          <w:p w:rsidR="00FC4909" w:rsidRPr="005D6821" w:rsidRDefault="00FC4909" w:rsidP="006C565F">
            <w:pPr>
              <w:jc w:val="both"/>
              <w:rPr>
                <w:b/>
              </w:rPr>
            </w:pPr>
            <w:r>
              <w:rPr>
                <w:b/>
              </w:rPr>
              <w:t>Privind aprobarea regulamentului pentru decontarea cheltuielilor cu naveta pentru salariatii din cadrul aparatului de specialitate al primarului Comunei Lunca Banului, judetul Vaslui</w:t>
            </w:r>
          </w:p>
        </w:tc>
        <w:tc>
          <w:tcPr>
            <w:tcW w:w="1299" w:type="dxa"/>
            <w:vAlign w:val="center"/>
          </w:tcPr>
          <w:p w:rsidR="00FC4909" w:rsidRDefault="00FC4909" w:rsidP="002A5F3C">
            <w:pPr>
              <w:jc w:val="both"/>
              <w:rPr>
                <w:sz w:val="24"/>
                <w:szCs w:val="24"/>
              </w:rPr>
            </w:pPr>
            <w:r>
              <w:rPr>
                <w:sz w:val="24"/>
                <w:szCs w:val="24"/>
              </w:rPr>
              <w:t>Comisia juridica si comisia economica</w:t>
            </w:r>
          </w:p>
        </w:tc>
        <w:tc>
          <w:tcPr>
            <w:tcW w:w="1961" w:type="dxa"/>
            <w:vAlign w:val="center"/>
          </w:tcPr>
          <w:p w:rsidR="00FC4909" w:rsidRDefault="00FC4909" w:rsidP="006C565F">
            <w:pPr>
              <w:jc w:val="center"/>
              <w:rPr>
                <w:sz w:val="24"/>
                <w:szCs w:val="24"/>
              </w:rPr>
            </w:pPr>
            <w:r>
              <w:rPr>
                <w:sz w:val="24"/>
                <w:szCs w:val="24"/>
              </w:rPr>
              <w:t>370/23.01.2023</w:t>
            </w:r>
          </w:p>
        </w:tc>
        <w:tc>
          <w:tcPr>
            <w:tcW w:w="1151" w:type="dxa"/>
            <w:vAlign w:val="center"/>
          </w:tcPr>
          <w:p w:rsidR="00FC4909" w:rsidRDefault="00FC4909" w:rsidP="00FC4909">
            <w:pPr>
              <w:rPr>
                <w:sz w:val="24"/>
                <w:szCs w:val="24"/>
              </w:rPr>
            </w:pPr>
          </w:p>
        </w:tc>
        <w:tc>
          <w:tcPr>
            <w:tcW w:w="1599" w:type="dxa"/>
            <w:vAlign w:val="center"/>
          </w:tcPr>
          <w:p w:rsidR="00FC4909" w:rsidRDefault="00FC4909" w:rsidP="00A63D57">
            <w:pPr>
              <w:jc w:val="center"/>
              <w:rPr>
                <w:sz w:val="24"/>
                <w:szCs w:val="24"/>
              </w:rPr>
            </w:pPr>
            <w:r>
              <w:rPr>
                <w:sz w:val="24"/>
                <w:szCs w:val="24"/>
              </w:rPr>
              <w:t>nu este cazul</w:t>
            </w:r>
          </w:p>
        </w:tc>
        <w:tc>
          <w:tcPr>
            <w:tcW w:w="1212" w:type="dxa"/>
            <w:vAlign w:val="center"/>
          </w:tcPr>
          <w:p w:rsidR="00FC4909" w:rsidRDefault="00FC4909" w:rsidP="00A63D57">
            <w:pPr>
              <w:jc w:val="center"/>
              <w:rPr>
                <w:sz w:val="24"/>
                <w:szCs w:val="24"/>
              </w:rPr>
            </w:pPr>
            <w:r>
              <w:rPr>
                <w:sz w:val="24"/>
                <w:szCs w:val="24"/>
              </w:rPr>
              <w:t>31.01.2024</w:t>
            </w:r>
          </w:p>
        </w:tc>
        <w:tc>
          <w:tcPr>
            <w:tcW w:w="1283" w:type="dxa"/>
          </w:tcPr>
          <w:p w:rsidR="00FC4909" w:rsidRDefault="00FC4909" w:rsidP="00A63D57">
            <w:pPr>
              <w:jc w:val="center"/>
              <w:rPr>
                <w:sz w:val="24"/>
                <w:szCs w:val="24"/>
              </w:rPr>
            </w:pPr>
            <w:r>
              <w:rPr>
                <w:sz w:val="24"/>
                <w:szCs w:val="24"/>
              </w:rPr>
              <w:t>HCL nr. 9/31.01.2024</w:t>
            </w:r>
          </w:p>
        </w:tc>
      </w:tr>
      <w:tr w:rsidR="00FC4909" w:rsidTr="00FF685D">
        <w:tc>
          <w:tcPr>
            <w:tcW w:w="959" w:type="dxa"/>
            <w:vAlign w:val="center"/>
          </w:tcPr>
          <w:p w:rsidR="00FC4909" w:rsidRDefault="00FC4909">
            <w:pPr>
              <w:jc w:val="center"/>
            </w:pPr>
            <w:r>
              <w:t>10</w:t>
            </w:r>
          </w:p>
        </w:tc>
        <w:tc>
          <w:tcPr>
            <w:tcW w:w="1311" w:type="dxa"/>
            <w:vAlign w:val="center"/>
          </w:tcPr>
          <w:p w:rsidR="00FC4909" w:rsidRDefault="00FC4909" w:rsidP="00D334E3">
            <w:pPr>
              <w:jc w:val="center"/>
              <w:rPr>
                <w:sz w:val="24"/>
                <w:szCs w:val="24"/>
              </w:rPr>
            </w:pPr>
            <w:r>
              <w:rPr>
                <w:sz w:val="24"/>
                <w:szCs w:val="24"/>
              </w:rPr>
              <w:t>25.01.2024</w:t>
            </w:r>
          </w:p>
        </w:tc>
        <w:tc>
          <w:tcPr>
            <w:tcW w:w="1099" w:type="dxa"/>
            <w:vAlign w:val="center"/>
          </w:tcPr>
          <w:p w:rsidR="00FC4909" w:rsidRDefault="00FC4909">
            <w:pPr>
              <w:jc w:val="center"/>
              <w:rPr>
                <w:sz w:val="24"/>
                <w:szCs w:val="24"/>
              </w:rPr>
            </w:pPr>
            <w:r>
              <w:rPr>
                <w:sz w:val="24"/>
                <w:szCs w:val="24"/>
              </w:rPr>
              <w:t>primar</w:t>
            </w:r>
          </w:p>
        </w:tc>
        <w:tc>
          <w:tcPr>
            <w:tcW w:w="1842" w:type="dxa"/>
            <w:vAlign w:val="center"/>
          </w:tcPr>
          <w:p w:rsidR="00FC4909" w:rsidRDefault="00FC4909" w:rsidP="00FC4909">
            <w:pPr>
              <w:jc w:val="both"/>
              <w:rPr>
                <w:b/>
              </w:rPr>
            </w:pPr>
            <w:r w:rsidRPr="003E5ED5">
              <w:rPr>
                <w:shadow/>
              </w:rPr>
              <w:t>privind</w:t>
            </w:r>
            <w:r w:rsidRPr="003E5ED5">
              <w:t xml:space="preserve">  </w:t>
            </w:r>
            <w:r>
              <w:rPr>
                <w:shadow/>
              </w:rPr>
              <w:t>aprobarea rezilierii</w:t>
            </w:r>
            <w:r w:rsidRPr="003E5ED5">
              <w:t xml:space="preserve">  </w:t>
            </w:r>
            <w:r w:rsidRPr="003E5ED5">
              <w:rPr>
                <w:shadow/>
              </w:rPr>
              <w:lastRenderedPageBreak/>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t>Nr.4/13.05.2022</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0,80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Gutu Marian</w:t>
            </w:r>
          </w:p>
        </w:tc>
        <w:tc>
          <w:tcPr>
            <w:tcW w:w="1299" w:type="dxa"/>
            <w:vAlign w:val="center"/>
          </w:tcPr>
          <w:p w:rsidR="00FC4909" w:rsidRDefault="00FC4909" w:rsidP="002A5F3C">
            <w:pPr>
              <w:jc w:val="both"/>
              <w:rPr>
                <w:sz w:val="24"/>
                <w:szCs w:val="24"/>
              </w:rPr>
            </w:pPr>
            <w:r>
              <w:rPr>
                <w:sz w:val="24"/>
                <w:szCs w:val="24"/>
              </w:rPr>
              <w:lastRenderedPageBreak/>
              <w:t>Comisia juridica</w:t>
            </w:r>
          </w:p>
        </w:tc>
        <w:tc>
          <w:tcPr>
            <w:tcW w:w="1961" w:type="dxa"/>
            <w:vAlign w:val="center"/>
          </w:tcPr>
          <w:p w:rsidR="00FC4909" w:rsidRDefault="00794CEC" w:rsidP="006C565F">
            <w:pPr>
              <w:jc w:val="center"/>
              <w:rPr>
                <w:sz w:val="24"/>
                <w:szCs w:val="24"/>
              </w:rPr>
            </w:pPr>
            <w:r>
              <w:rPr>
                <w:sz w:val="24"/>
                <w:szCs w:val="24"/>
              </w:rPr>
              <w:t>416/25.01.2024</w:t>
            </w:r>
          </w:p>
        </w:tc>
        <w:tc>
          <w:tcPr>
            <w:tcW w:w="1151" w:type="dxa"/>
            <w:vAlign w:val="center"/>
          </w:tcPr>
          <w:p w:rsidR="00FC4909" w:rsidRDefault="00794CEC" w:rsidP="00FC4909">
            <w:pPr>
              <w:rPr>
                <w:sz w:val="24"/>
                <w:szCs w:val="24"/>
              </w:rPr>
            </w:pPr>
            <w:r>
              <w:rPr>
                <w:sz w:val="24"/>
                <w:szCs w:val="24"/>
              </w:rPr>
              <w:t>418/25.01.2024</w:t>
            </w:r>
          </w:p>
        </w:tc>
        <w:tc>
          <w:tcPr>
            <w:tcW w:w="1599" w:type="dxa"/>
            <w:vAlign w:val="center"/>
          </w:tcPr>
          <w:p w:rsidR="00FC4909" w:rsidRDefault="00FC4909" w:rsidP="00A63D57">
            <w:pPr>
              <w:jc w:val="center"/>
              <w:rPr>
                <w:sz w:val="24"/>
                <w:szCs w:val="24"/>
              </w:rPr>
            </w:pPr>
            <w:r>
              <w:rPr>
                <w:sz w:val="24"/>
                <w:szCs w:val="24"/>
              </w:rPr>
              <w:t>nu este cazul</w:t>
            </w:r>
          </w:p>
        </w:tc>
        <w:tc>
          <w:tcPr>
            <w:tcW w:w="1212" w:type="dxa"/>
            <w:vAlign w:val="center"/>
          </w:tcPr>
          <w:p w:rsidR="00FC4909" w:rsidRDefault="00FC4909" w:rsidP="00A63D57">
            <w:pPr>
              <w:jc w:val="center"/>
              <w:rPr>
                <w:sz w:val="24"/>
                <w:szCs w:val="24"/>
              </w:rPr>
            </w:pPr>
            <w:r>
              <w:rPr>
                <w:sz w:val="24"/>
                <w:szCs w:val="24"/>
              </w:rPr>
              <w:t>31.01.2024</w:t>
            </w:r>
          </w:p>
        </w:tc>
        <w:tc>
          <w:tcPr>
            <w:tcW w:w="1283" w:type="dxa"/>
          </w:tcPr>
          <w:p w:rsidR="00FC4909" w:rsidRDefault="00FC4909" w:rsidP="00A63D57">
            <w:pPr>
              <w:jc w:val="center"/>
              <w:rPr>
                <w:sz w:val="24"/>
                <w:szCs w:val="24"/>
              </w:rPr>
            </w:pPr>
            <w:r>
              <w:rPr>
                <w:sz w:val="24"/>
                <w:szCs w:val="24"/>
              </w:rPr>
              <w:t>HCL nr. 10/31.01.2024</w:t>
            </w:r>
          </w:p>
        </w:tc>
      </w:tr>
      <w:tr w:rsidR="00853C91" w:rsidTr="00FF685D">
        <w:tc>
          <w:tcPr>
            <w:tcW w:w="959" w:type="dxa"/>
            <w:vAlign w:val="center"/>
          </w:tcPr>
          <w:p w:rsidR="00853C91" w:rsidRDefault="00853C91">
            <w:pPr>
              <w:jc w:val="center"/>
            </w:pPr>
            <w:r>
              <w:lastRenderedPageBreak/>
              <w:t>11</w:t>
            </w:r>
          </w:p>
        </w:tc>
        <w:tc>
          <w:tcPr>
            <w:tcW w:w="1311" w:type="dxa"/>
            <w:vAlign w:val="center"/>
          </w:tcPr>
          <w:p w:rsidR="00853C91" w:rsidRDefault="00853C91" w:rsidP="00D334E3">
            <w:pPr>
              <w:jc w:val="center"/>
              <w:rPr>
                <w:sz w:val="24"/>
                <w:szCs w:val="24"/>
              </w:rPr>
            </w:pPr>
            <w:r>
              <w:rPr>
                <w:sz w:val="24"/>
                <w:szCs w:val="24"/>
              </w:rPr>
              <w:t>02.02.2024</w:t>
            </w:r>
          </w:p>
        </w:tc>
        <w:tc>
          <w:tcPr>
            <w:tcW w:w="1099" w:type="dxa"/>
            <w:vAlign w:val="center"/>
          </w:tcPr>
          <w:p w:rsidR="00853C91" w:rsidRDefault="00853C91">
            <w:pPr>
              <w:jc w:val="center"/>
              <w:rPr>
                <w:sz w:val="24"/>
                <w:szCs w:val="24"/>
              </w:rPr>
            </w:pPr>
            <w:r>
              <w:rPr>
                <w:sz w:val="24"/>
                <w:szCs w:val="24"/>
              </w:rPr>
              <w:t>PRIMAR</w:t>
            </w:r>
          </w:p>
        </w:tc>
        <w:tc>
          <w:tcPr>
            <w:tcW w:w="1842" w:type="dxa"/>
            <w:vAlign w:val="center"/>
          </w:tcPr>
          <w:p w:rsidR="00853C91" w:rsidRPr="003E5ED5" w:rsidRDefault="00853C91" w:rsidP="00FC4909">
            <w:pPr>
              <w:jc w:val="both"/>
              <w:rPr>
                <w:shadow/>
              </w:rPr>
            </w:pPr>
            <w:r>
              <w:rPr>
                <w:shadow/>
              </w:rPr>
              <w:t>Privind aprobarea bugetului local al comunei Lunca Banului, judetul Vaslui in anul 2024</w:t>
            </w:r>
          </w:p>
        </w:tc>
        <w:tc>
          <w:tcPr>
            <w:tcW w:w="1299" w:type="dxa"/>
            <w:vAlign w:val="center"/>
          </w:tcPr>
          <w:p w:rsidR="00853C91" w:rsidRDefault="00853C91" w:rsidP="002A5F3C">
            <w:pPr>
              <w:jc w:val="both"/>
              <w:rPr>
                <w:sz w:val="24"/>
                <w:szCs w:val="24"/>
              </w:rPr>
            </w:pPr>
            <w:r>
              <w:rPr>
                <w:sz w:val="24"/>
                <w:szCs w:val="24"/>
              </w:rPr>
              <w:t>Comisia juridica, economica si de invatamant</w:t>
            </w:r>
          </w:p>
        </w:tc>
        <w:tc>
          <w:tcPr>
            <w:tcW w:w="1961" w:type="dxa"/>
            <w:vAlign w:val="center"/>
          </w:tcPr>
          <w:p w:rsidR="00853C91" w:rsidRDefault="00853C91" w:rsidP="006C565F">
            <w:pPr>
              <w:jc w:val="center"/>
              <w:rPr>
                <w:sz w:val="24"/>
                <w:szCs w:val="24"/>
              </w:rPr>
            </w:pPr>
            <w:r>
              <w:rPr>
                <w:sz w:val="24"/>
                <w:szCs w:val="24"/>
              </w:rPr>
              <w:t>545/02.02.2024</w:t>
            </w:r>
          </w:p>
        </w:tc>
        <w:tc>
          <w:tcPr>
            <w:tcW w:w="1151" w:type="dxa"/>
            <w:vAlign w:val="center"/>
          </w:tcPr>
          <w:p w:rsidR="00853C91" w:rsidRDefault="00853C91" w:rsidP="00FC4909">
            <w:pPr>
              <w:rPr>
                <w:sz w:val="24"/>
                <w:szCs w:val="24"/>
              </w:rPr>
            </w:pPr>
            <w:r>
              <w:rPr>
                <w:sz w:val="24"/>
                <w:szCs w:val="24"/>
              </w:rPr>
              <w:t>550/02.02.2024</w:t>
            </w:r>
          </w:p>
        </w:tc>
        <w:tc>
          <w:tcPr>
            <w:tcW w:w="1599" w:type="dxa"/>
            <w:vAlign w:val="center"/>
          </w:tcPr>
          <w:p w:rsidR="00853C91" w:rsidRDefault="00853C91" w:rsidP="00A63D57">
            <w:pPr>
              <w:jc w:val="center"/>
              <w:rPr>
                <w:sz w:val="24"/>
                <w:szCs w:val="24"/>
              </w:rPr>
            </w:pPr>
            <w:r>
              <w:rPr>
                <w:sz w:val="24"/>
                <w:szCs w:val="24"/>
              </w:rPr>
              <w:t>nu este cazul</w:t>
            </w:r>
          </w:p>
        </w:tc>
        <w:tc>
          <w:tcPr>
            <w:tcW w:w="1212" w:type="dxa"/>
            <w:vAlign w:val="center"/>
          </w:tcPr>
          <w:p w:rsidR="00853C91" w:rsidRDefault="00853C91" w:rsidP="00A63D57">
            <w:pPr>
              <w:jc w:val="center"/>
              <w:rPr>
                <w:sz w:val="24"/>
                <w:szCs w:val="24"/>
              </w:rPr>
            </w:pPr>
            <w:r>
              <w:rPr>
                <w:sz w:val="24"/>
                <w:szCs w:val="24"/>
              </w:rPr>
              <w:t>08.02.2024</w:t>
            </w:r>
          </w:p>
        </w:tc>
        <w:tc>
          <w:tcPr>
            <w:tcW w:w="1283" w:type="dxa"/>
          </w:tcPr>
          <w:p w:rsidR="00853C91" w:rsidRDefault="00853C91" w:rsidP="00853C91">
            <w:pPr>
              <w:jc w:val="center"/>
              <w:rPr>
                <w:sz w:val="24"/>
                <w:szCs w:val="24"/>
              </w:rPr>
            </w:pPr>
            <w:r>
              <w:rPr>
                <w:sz w:val="24"/>
                <w:szCs w:val="24"/>
              </w:rPr>
              <w:t>HCL nr. 11/08.02.2024</w:t>
            </w:r>
          </w:p>
        </w:tc>
      </w:tr>
      <w:tr w:rsidR="007558EE" w:rsidTr="00FF685D">
        <w:tc>
          <w:tcPr>
            <w:tcW w:w="959" w:type="dxa"/>
            <w:vAlign w:val="center"/>
          </w:tcPr>
          <w:p w:rsidR="007558EE" w:rsidRDefault="007558EE">
            <w:pPr>
              <w:jc w:val="center"/>
            </w:pPr>
            <w:r>
              <w:t>12</w:t>
            </w:r>
          </w:p>
        </w:tc>
        <w:tc>
          <w:tcPr>
            <w:tcW w:w="1311" w:type="dxa"/>
            <w:vAlign w:val="center"/>
          </w:tcPr>
          <w:p w:rsidR="007558EE" w:rsidRDefault="007558EE" w:rsidP="00D334E3">
            <w:pPr>
              <w:jc w:val="center"/>
              <w:rPr>
                <w:sz w:val="24"/>
                <w:szCs w:val="24"/>
              </w:rPr>
            </w:pPr>
            <w:r>
              <w:rPr>
                <w:sz w:val="24"/>
                <w:szCs w:val="24"/>
              </w:rPr>
              <w:t>14.03.2024</w:t>
            </w:r>
          </w:p>
        </w:tc>
        <w:tc>
          <w:tcPr>
            <w:tcW w:w="1099" w:type="dxa"/>
            <w:vAlign w:val="center"/>
          </w:tcPr>
          <w:p w:rsidR="007558EE" w:rsidRDefault="007558EE">
            <w:pPr>
              <w:jc w:val="center"/>
              <w:rPr>
                <w:sz w:val="24"/>
                <w:szCs w:val="24"/>
              </w:rPr>
            </w:pPr>
            <w:r>
              <w:rPr>
                <w:sz w:val="24"/>
                <w:szCs w:val="24"/>
              </w:rPr>
              <w:t>primar</w:t>
            </w:r>
          </w:p>
        </w:tc>
        <w:tc>
          <w:tcPr>
            <w:tcW w:w="1842" w:type="dxa"/>
            <w:vAlign w:val="center"/>
          </w:tcPr>
          <w:p w:rsidR="007558EE" w:rsidRPr="007558EE" w:rsidRDefault="007558EE" w:rsidP="007558EE">
            <w:pPr>
              <w:jc w:val="both"/>
              <w:rPr>
                <w:shadow/>
              </w:rPr>
            </w:pPr>
            <w:r w:rsidRPr="007558EE">
              <w:rPr>
                <w:shadow/>
              </w:rPr>
              <w:t>privind înființarea Serviciului de utilitate publică</w:t>
            </w:r>
          </w:p>
          <w:p w:rsidR="007558EE" w:rsidRDefault="007558EE" w:rsidP="007558EE">
            <w:pPr>
              <w:jc w:val="both"/>
              <w:rPr>
                <w:shadow/>
              </w:rPr>
            </w:pPr>
            <w:r w:rsidRPr="007558EE">
              <w:rPr>
                <w:shadow/>
              </w:rPr>
              <w:t xml:space="preserve">de distribuție a gazelor naturale în comuna Lunca </w:t>
            </w:r>
            <w:r w:rsidRPr="007558EE">
              <w:rPr>
                <w:shadow/>
              </w:rPr>
              <w:lastRenderedPageBreak/>
              <w:t>Banului,  județul Vaslui si aprobarea demararii procedurii de concesionare a serviciului pentru satele Lunca Banului și Oțetoaia, aparținătoare Comunei Lunca Banului, județul Vaslui</w:t>
            </w:r>
          </w:p>
        </w:tc>
        <w:tc>
          <w:tcPr>
            <w:tcW w:w="1299" w:type="dxa"/>
            <w:vAlign w:val="center"/>
          </w:tcPr>
          <w:p w:rsidR="007558EE" w:rsidRDefault="007558EE" w:rsidP="002A5F3C">
            <w:pPr>
              <w:jc w:val="both"/>
              <w:rPr>
                <w:sz w:val="24"/>
                <w:szCs w:val="24"/>
              </w:rPr>
            </w:pPr>
            <w:r>
              <w:rPr>
                <w:sz w:val="24"/>
                <w:szCs w:val="24"/>
              </w:rPr>
              <w:lastRenderedPageBreak/>
              <w:t>Comisia juridica</w:t>
            </w:r>
            <w:r w:rsidR="007E7C14">
              <w:rPr>
                <w:sz w:val="24"/>
                <w:szCs w:val="24"/>
              </w:rPr>
              <w:t xml:space="preserve"> si economica</w:t>
            </w:r>
          </w:p>
        </w:tc>
        <w:tc>
          <w:tcPr>
            <w:tcW w:w="1961" w:type="dxa"/>
            <w:vAlign w:val="center"/>
          </w:tcPr>
          <w:p w:rsidR="007558EE" w:rsidRDefault="007558EE" w:rsidP="006C565F">
            <w:pPr>
              <w:jc w:val="center"/>
              <w:rPr>
                <w:sz w:val="24"/>
                <w:szCs w:val="24"/>
              </w:rPr>
            </w:pPr>
            <w:r>
              <w:rPr>
                <w:sz w:val="24"/>
                <w:szCs w:val="24"/>
              </w:rPr>
              <w:t>1227/14.03.2024</w:t>
            </w:r>
          </w:p>
        </w:tc>
        <w:tc>
          <w:tcPr>
            <w:tcW w:w="1151" w:type="dxa"/>
            <w:vAlign w:val="center"/>
          </w:tcPr>
          <w:p w:rsidR="007558EE" w:rsidRDefault="007558EE" w:rsidP="00FC4909">
            <w:pPr>
              <w:rPr>
                <w:sz w:val="24"/>
                <w:szCs w:val="24"/>
              </w:rPr>
            </w:pPr>
            <w:r>
              <w:rPr>
                <w:sz w:val="24"/>
                <w:szCs w:val="24"/>
              </w:rPr>
              <w:t>1229/14.03.2024</w:t>
            </w:r>
          </w:p>
        </w:tc>
        <w:tc>
          <w:tcPr>
            <w:tcW w:w="1599" w:type="dxa"/>
            <w:vAlign w:val="center"/>
          </w:tcPr>
          <w:p w:rsidR="007558EE" w:rsidRDefault="007558EE" w:rsidP="00A63D57">
            <w:pPr>
              <w:jc w:val="center"/>
              <w:rPr>
                <w:sz w:val="24"/>
                <w:szCs w:val="24"/>
              </w:rPr>
            </w:pPr>
            <w:r>
              <w:rPr>
                <w:sz w:val="24"/>
                <w:szCs w:val="24"/>
              </w:rPr>
              <w:t>Nu este cazul</w:t>
            </w:r>
          </w:p>
        </w:tc>
        <w:tc>
          <w:tcPr>
            <w:tcW w:w="1212" w:type="dxa"/>
            <w:vAlign w:val="center"/>
          </w:tcPr>
          <w:p w:rsidR="007558EE" w:rsidRDefault="007E7C14" w:rsidP="00A63D57">
            <w:pPr>
              <w:jc w:val="center"/>
              <w:rPr>
                <w:sz w:val="24"/>
                <w:szCs w:val="24"/>
              </w:rPr>
            </w:pPr>
            <w:r>
              <w:rPr>
                <w:sz w:val="24"/>
                <w:szCs w:val="24"/>
              </w:rPr>
              <w:t>19</w:t>
            </w:r>
            <w:r w:rsidR="007558EE">
              <w:rPr>
                <w:sz w:val="24"/>
                <w:szCs w:val="24"/>
              </w:rPr>
              <w:t>.03.2024</w:t>
            </w:r>
          </w:p>
        </w:tc>
        <w:tc>
          <w:tcPr>
            <w:tcW w:w="1283" w:type="dxa"/>
          </w:tcPr>
          <w:p w:rsidR="007558EE" w:rsidRDefault="007E7C14" w:rsidP="007558EE">
            <w:pPr>
              <w:jc w:val="center"/>
              <w:rPr>
                <w:sz w:val="24"/>
                <w:szCs w:val="24"/>
              </w:rPr>
            </w:pPr>
            <w:r>
              <w:rPr>
                <w:sz w:val="24"/>
                <w:szCs w:val="24"/>
              </w:rPr>
              <w:t>HCL nr. 12/19.</w:t>
            </w:r>
            <w:r w:rsidR="007558EE">
              <w:rPr>
                <w:sz w:val="24"/>
                <w:szCs w:val="24"/>
              </w:rPr>
              <w:t>03.2024</w:t>
            </w:r>
          </w:p>
        </w:tc>
      </w:tr>
      <w:tr w:rsidR="007E7C14" w:rsidTr="00FF685D">
        <w:trPr>
          <w:trHeight w:val="5842"/>
        </w:trPr>
        <w:tc>
          <w:tcPr>
            <w:tcW w:w="959" w:type="dxa"/>
            <w:vAlign w:val="center"/>
          </w:tcPr>
          <w:p w:rsidR="007E7C14" w:rsidRDefault="007E7C14">
            <w:pPr>
              <w:jc w:val="center"/>
            </w:pPr>
            <w:r>
              <w:lastRenderedPageBreak/>
              <w:t>13</w:t>
            </w:r>
          </w:p>
        </w:tc>
        <w:tc>
          <w:tcPr>
            <w:tcW w:w="1311" w:type="dxa"/>
            <w:vAlign w:val="center"/>
          </w:tcPr>
          <w:p w:rsidR="007E7C14" w:rsidRDefault="007E7C14" w:rsidP="00D334E3">
            <w:pPr>
              <w:jc w:val="center"/>
              <w:rPr>
                <w:sz w:val="24"/>
                <w:szCs w:val="24"/>
              </w:rPr>
            </w:pPr>
            <w:r>
              <w:rPr>
                <w:sz w:val="24"/>
                <w:szCs w:val="24"/>
              </w:rPr>
              <w:t>15.03.2024</w:t>
            </w:r>
          </w:p>
        </w:tc>
        <w:tc>
          <w:tcPr>
            <w:tcW w:w="1099" w:type="dxa"/>
            <w:vAlign w:val="center"/>
          </w:tcPr>
          <w:p w:rsidR="007E7C14" w:rsidRDefault="007E7C14">
            <w:pPr>
              <w:jc w:val="center"/>
              <w:rPr>
                <w:sz w:val="24"/>
                <w:szCs w:val="24"/>
              </w:rPr>
            </w:pPr>
            <w:r>
              <w:rPr>
                <w:sz w:val="24"/>
                <w:szCs w:val="24"/>
              </w:rPr>
              <w:t>primar</w:t>
            </w:r>
          </w:p>
        </w:tc>
        <w:tc>
          <w:tcPr>
            <w:tcW w:w="1842" w:type="dxa"/>
            <w:vAlign w:val="center"/>
          </w:tcPr>
          <w:p w:rsidR="007E7C14" w:rsidRPr="00880C6F" w:rsidRDefault="007E7C14" w:rsidP="007E7C14">
            <w:pPr>
              <w:jc w:val="both"/>
              <w:rPr>
                <w:rFonts w:ascii="Times New Roman" w:hAnsi="Times New Roman"/>
                <w:sz w:val="24"/>
                <w:szCs w:val="24"/>
                <w:lang w:val="en-US"/>
              </w:rPr>
            </w:pPr>
            <w:r w:rsidRPr="00880C6F">
              <w:rPr>
                <w:rFonts w:ascii="Times New Roman" w:hAnsi="Times New Roman"/>
                <w:sz w:val="24"/>
                <w:szCs w:val="24"/>
                <w:lang w:val="en-US"/>
              </w:rPr>
              <w:t>Proiect de Hotarare privind aprobarea intocmirii Studiului de Oportunitate și a documentației de atribuire în vederea concesionarii a serviciului de utilitate publică de distribuție a gazelor naturale în Lunca Banului și Oțetoaia, aparținătoare Comunei Lunca Banului, județul Vaslui;</w:t>
            </w:r>
          </w:p>
          <w:p w:rsidR="007E7C14" w:rsidRPr="007558EE" w:rsidRDefault="007E7C14" w:rsidP="007558EE">
            <w:pPr>
              <w:jc w:val="both"/>
              <w:rPr>
                <w:shadow/>
              </w:rPr>
            </w:pPr>
          </w:p>
        </w:tc>
        <w:tc>
          <w:tcPr>
            <w:tcW w:w="1299" w:type="dxa"/>
            <w:vAlign w:val="center"/>
          </w:tcPr>
          <w:p w:rsidR="007E7C14" w:rsidRDefault="007E7C14" w:rsidP="002A5F3C">
            <w:pPr>
              <w:jc w:val="both"/>
              <w:rPr>
                <w:sz w:val="24"/>
                <w:szCs w:val="24"/>
              </w:rPr>
            </w:pPr>
            <w:r>
              <w:rPr>
                <w:sz w:val="24"/>
                <w:szCs w:val="24"/>
              </w:rPr>
              <w:t>Comisia juridica si economica</w:t>
            </w:r>
          </w:p>
        </w:tc>
        <w:tc>
          <w:tcPr>
            <w:tcW w:w="1961" w:type="dxa"/>
            <w:vAlign w:val="center"/>
          </w:tcPr>
          <w:p w:rsidR="007E7C14" w:rsidRDefault="007E7C14" w:rsidP="006C565F">
            <w:pPr>
              <w:jc w:val="center"/>
              <w:rPr>
                <w:sz w:val="24"/>
                <w:szCs w:val="24"/>
              </w:rPr>
            </w:pPr>
            <w:r>
              <w:rPr>
                <w:sz w:val="24"/>
                <w:szCs w:val="24"/>
              </w:rPr>
              <w:t>1226/14.03.2024</w:t>
            </w:r>
          </w:p>
        </w:tc>
        <w:tc>
          <w:tcPr>
            <w:tcW w:w="1151" w:type="dxa"/>
            <w:vAlign w:val="center"/>
          </w:tcPr>
          <w:p w:rsidR="007E7C14" w:rsidRDefault="007E7C14" w:rsidP="00FC4909">
            <w:pPr>
              <w:rPr>
                <w:sz w:val="24"/>
                <w:szCs w:val="24"/>
              </w:rPr>
            </w:pPr>
            <w:r>
              <w:rPr>
                <w:sz w:val="24"/>
                <w:szCs w:val="24"/>
              </w:rPr>
              <w:t>1236/14.03.2024</w:t>
            </w:r>
          </w:p>
        </w:tc>
        <w:tc>
          <w:tcPr>
            <w:tcW w:w="1599" w:type="dxa"/>
            <w:vAlign w:val="center"/>
          </w:tcPr>
          <w:p w:rsidR="007E7C14" w:rsidRDefault="007E7C14" w:rsidP="00A63D57">
            <w:pPr>
              <w:jc w:val="center"/>
              <w:rPr>
                <w:sz w:val="24"/>
                <w:szCs w:val="24"/>
              </w:rPr>
            </w:pPr>
            <w:r>
              <w:rPr>
                <w:sz w:val="24"/>
                <w:szCs w:val="24"/>
              </w:rPr>
              <w:t>Nu este cazul</w:t>
            </w:r>
          </w:p>
        </w:tc>
        <w:tc>
          <w:tcPr>
            <w:tcW w:w="1212" w:type="dxa"/>
            <w:vAlign w:val="center"/>
          </w:tcPr>
          <w:p w:rsidR="007E7C14" w:rsidRDefault="007E7C14" w:rsidP="00A63D57">
            <w:pPr>
              <w:jc w:val="center"/>
              <w:rPr>
                <w:sz w:val="24"/>
                <w:szCs w:val="24"/>
              </w:rPr>
            </w:pPr>
            <w:r>
              <w:rPr>
                <w:sz w:val="24"/>
                <w:szCs w:val="24"/>
              </w:rPr>
              <w:t>19.03.2024</w:t>
            </w:r>
          </w:p>
        </w:tc>
        <w:tc>
          <w:tcPr>
            <w:tcW w:w="1283" w:type="dxa"/>
          </w:tcPr>
          <w:p w:rsidR="007E7C14" w:rsidRDefault="007E7C14" w:rsidP="00A63D57">
            <w:pPr>
              <w:jc w:val="center"/>
              <w:rPr>
                <w:sz w:val="24"/>
                <w:szCs w:val="24"/>
              </w:rPr>
            </w:pPr>
            <w:r>
              <w:rPr>
                <w:sz w:val="24"/>
                <w:szCs w:val="24"/>
              </w:rPr>
              <w:t>HCL nr. 13/19.03.2024</w:t>
            </w:r>
          </w:p>
        </w:tc>
      </w:tr>
      <w:tr w:rsidR="007E7C14" w:rsidTr="00FF685D">
        <w:tc>
          <w:tcPr>
            <w:tcW w:w="959" w:type="dxa"/>
            <w:vAlign w:val="center"/>
          </w:tcPr>
          <w:p w:rsidR="007E7C14" w:rsidRDefault="007E7C14">
            <w:pPr>
              <w:jc w:val="center"/>
            </w:pPr>
            <w:r>
              <w:t>14</w:t>
            </w:r>
          </w:p>
        </w:tc>
        <w:tc>
          <w:tcPr>
            <w:tcW w:w="1311" w:type="dxa"/>
            <w:vAlign w:val="center"/>
          </w:tcPr>
          <w:p w:rsidR="007E7C14" w:rsidRDefault="007E7C14" w:rsidP="00D334E3">
            <w:pPr>
              <w:jc w:val="center"/>
              <w:rPr>
                <w:sz w:val="24"/>
                <w:szCs w:val="24"/>
              </w:rPr>
            </w:pPr>
            <w:r>
              <w:rPr>
                <w:sz w:val="24"/>
                <w:szCs w:val="24"/>
              </w:rPr>
              <w:t>15.03.2024</w:t>
            </w:r>
          </w:p>
        </w:tc>
        <w:tc>
          <w:tcPr>
            <w:tcW w:w="1099" w:type="dxa"/>
            <w:vAlign w:val="center"/>
          </w:tcPr>
          <w:p w:rsidR="007E7C14" w:rsidRDefault="007E7C14">
            <w:pPr>
              <w:jc w:val="center"/>
              <w:rPr>
                <w:sz w:val="24"/>
                <w:szCs w:val="24"/>
              </w:rPr>
            </w:pPr>
            <w:r>
              <w:rPr>
                <w:sz w:val="24"/>
                <w:szCs w:val="24"/>
              </w:rPr>
              <w:t>primar</w:t>
            </w:r>
          </w:p>
        </w:tc>
        <w:tc>
          <w:tcPr>
            <w:tcW w:w="1842" w:type="dxa"/>
            <w:vAlign w:val="center"/>
          </w:tcPr>
          <w:p w:rsidR="007E7C14" w:rsidRPr="00880C6F" w:rsidRDefault="007E7C14" w:rsidP="007E7C14">
            <w:pPr>
              <w:jc w:val="both"/>
              <w:rPr>
                <w:rFonts w:ascii="Times New Roman" w:hAnsi="Times New Roman"/>
                <w:sz w:val="24"/>
                <w:szCs w:val="24"/>
                <w:lang w:val="en-US"/>
              </w:rPr>
            </w:pPr>
            <w:r>
              <w:rPr>
                <w:rFonts w:ascii="Times New Roman" w:hAnsi="Times New Roman" w:cs="Times New Roman"/>
                <w:sz w:val="24"/>
                <w:szCs w:val="24"/>
                <w:lang w:val="en-US"/>
              </w:rPr>
              <w:t xml:space="preserve">Proiect de hotarare </w:t>
            </w:r>
            <w:r w:rsidRPr="00620A43">
              <w:rPr>
                <w:rFonts w:ascii="Times New Roman" w:hAnsi="Times New Roman" w:cs="Times New Roman"/>
                <w:sz w:val="24"/>
                <w:szCs w:val="24"/>
                <w:lang w:val="en-US"/>
              </w:rPr>
              <w:t xml:space="preserve">privind </w:t>
            </w:r>
            <w:r>
              <w:rPr>
                <w:rFonts w:ascii="Times New Roman" w:hAnsi="Times New Roman" w:cs="Times New Roman"/>
                <w:sz w:val="24"/>
                <w:szCs w:val="24"/>
                <w:lang w:val="en-US"/>
              </w:rPr>
              <w:t xml:space="preserve">desemnarea reprezentantilor </w:t>
            </w:r>
            <w:r>
              <w:rPr>
                <w:rFonts w:ascii="Times New Roman" w:hAnsi="Times New Roman" w:cs="Times New Roman"/>
                <w:sz w:val="24"/>
                <w:szCs w:val="24"/>
                <w:lang w:val="en-US"/>
              </w:rPr>
              <w:lastRenderedPageBreak/>
              <w:t>Comunei Lunca Banului in vederea constituirii</w:t>
            </w:r>
            <w:r w:rsidRPr="00620A43">
              <w:rPr>
                <w:rFonts w:ascii="Times New Roman" w:hAnsi="Times New Roman" w:cs="Times New Roman"/>
                <w:sz w:val="24"/>
                <w:szCs w:val="24"/>
                <w:lang w:val="en-US"/>
              </w:rPr>
              <w:t xml:space="preserve"> comisiei de evaluare a ofertelor depuse în cadrul procedurii de concesionare a serviciului</w:t>
            </w:r>
            <w:r>
              <w:rPr>
                <w:rFonts w:ascii="Times New Roman" w:hAnsi="Times New Roman" w:cs="Times New Roman"/>
                <w:sz w:val="24"/>
                <w:szCs w:val="24"/>
                <w:lang w:val="en-US"/>
              </w:rPr>
              <w:t xml:space="preserve"> </w:t>
            </w:r>
            <w:r w:rsidRPr="00620A43">
              <w:rPr>
                <w:rFonts w:ascii="Times New Roman" w:hAnsi="Times New Roman" w:cs="Times New Roman"/>
                <w:sz w:val="24"/>
                <w:szCs w:val="24"/>
                <w:lang w:val="en-US"/>
              </w:rPr>
              <w:t>de utilitate publică de distribuție a gazelor naturale în comuna Stănilești, Județul Vaslui și comuna Lunca Banului, Județul Vaslui</w:t>
            </w:r>
          </w:p>
        </w:tc>
        <w:tc>
          <w:tcPr>
            <w:tcW w:w="1299" w:type="dxa"/>
            <w:vAlign w:val="center"/>
          </w:tcPr>
          <w:p w:rsidR="007E7C14" w:rsidRDefault="007E7C14" w:rsidP="002A5F3C">
            <w:pPr>
              <w:jc w:val="both"/>
              <w:rPr>
                <w:sz w:val="24"/>
                <w:szCs w:val="24"/>
              </w:rPr>
            </w:pPr>
            <w:r>
              <w:rPr>
                <w:sz w:val="24"/>
                <w:szCs w:val="24"/>
              </w:rPr>
              <w:lastRenderedPageBreak/>
              <w:t>Comisioa juridica si economica</w:t>
            </w:r>
          </w:p>
        </w:tc>
        <w:tc>
          <w:tcPr>
            <w:tcW w:w="1961" w:type="dxa"/>
            <w:vAlign w:val="center"/>
          </w:tcPr>
          <w:p w:rsidR="007E7C14" w:rsidRDefault="007E7C14" w:rsidP="006C565F">
            <w:pPr>
              <w:jc w:val="center"/>
              <w:rPr>
                <w:sz w:val="24"/>
                <w:szCs w:val="24"/>
              </w:rPr>
            </w:pPr>
            <w:r>
              <w:rPr>
                <w:sz w:val="24"/>
                <w:szCs w:val="24"/>
              </w:rPr>
              <w:t>1248/15.03.2024</w:t>
            </w:r>
          </w:p>
        </w:tc>
        <w:tc>
          <w:tcPr>
            <w:tcW w:w="1151" w:type="dxa"/>
            <w:vAlign w:val="center"/>
          </w:tcPr>
          <w:p w:rsidR="007E7C14" w:rsidRDefault="007E7C14" w:rsidP="00FC4909">
            <w:pPr>
              <w:rPr>
                <w:sz w:val="24"/>
                <w:szCs w:val="24"/>
              </w:rPr>
            </w:pPr>
            <w:r>
              <w:rPr>
                <w:sz w:val="24"/>
                <w:szCs w:val="24"/>
              </w:rPr>
              <w:t>1250/15.03.2024</w:t>
            </w:r>
          </w:p>
        </w:tc>
        <w:tc>
          <w:tcPr>
            <w:tcW w:w="1599" w:type="dxa"/>
            <w:vAlign w:val="center"/>
          </w:tcPr>
          <w:p w:rsidR="007E7C14" w:rsidRDefault="007E7C14" w:rsidP="00A63D57">
            <w:pPr>
              <w:jc w:val="center"/>
              <w:rPr>
                <w:sz w:val="24"/>
                <w:szCs w:val="24"/>
              </w:rPr>
            </w:pPr>
            <w:r>
              <w:rPr>
                <w:sz w:val="24"/>
                <w:szCs w:val="24"/>
              </w:rPr>
              <w:t>Nu este cazul</w:t>
            </w:r>
          </w:p>
        </w:tc>
        <w:tc>
          <w:tcPr>
            <w:tcW w:w="1212" w:type="dxa"/>
            <w:vAlign w:val="center"/>
          </w:tcPr>
          <w:p w:rsidR="007E7C14" w:rsidRDefault="007E7C14" w:rsidP="00A63D57">
            <w:pPr>
              <w:jc w:val="center"/>
              <w:rPr>
                <w:sz w:val="24"/>
                <w:szCs w:val="24"/>
              </w:rPr>
            </w:pPr>
            <w:r>
              <w:rPr>
                <w:sz w:val="24"/>
                <w:szCs w:val="24"/>
              </w:rPr>
              <w:t>19.03.2024</w:t>
            </w:r>
          </w:p>
        </w:tc>
        <w:tc>
          <w:tcPr>
            <w:tcW w:w="1283" w:type="dxa"/>
          </w:tcPr>
          <w:p w:rsidR="007E7C14" w:rsidRDefault="007E7C14" w:rsidP="00A63D57">
            <w:pPr>
              <w:jc w:val="center"/>
              <w:rPr>
                <w:sz w:val="24"/>
                <w:szCs w:val="24"/>
              </w:rPr>
            </w:pPr>
            <w:r>
              <w:rPr>
                <w:sz w:val="24"/>
                <w:szCs w:val="24"/>
              </w:rPr>
              <w:t>HCL nr. 14/19.03.2024</w:t>
            </w:r>
          </w:p>
        </w:tc>
      </w:tr>
      <w:tr w:rsidR="0009646E" w:rsidTr="00FF685D">
        <w:tc>
          <w:tcPr>
            <w:tcW w:w="959" w:type="dxa"/>
            <w:vAlign w:val="center"/>
          </w:tcPr>
          <w:p w:rsidR="0009646E" w:rsidRDefault="0009646E">
            <w:pPr>
              <w:jc w:val="center"/>
            </w:pPr>
            <w:r>
              <w:lastRenderedPageBreak/>
              <w:t>15</w:t>
            </w:r>
          </w:p>
        </w:tc>
        <w:tc>
          <w:tcPr>
            <w:tcW w:w="1311" w:type="dxa"/>
            <w:vAlign w:val="center"/>
          </w:tcPr>
          <w:p w:rsidR="0009646E" w:rsidRDefault="0009646E" w:rsidP="00D334E3">
            <w:pPr>
              <w:jc w:val="center"/>
              <w:rPr>
                <w:sz w:val="24"/>
                <w:szCs w:val="24"/>
              </w:rPr>
            </w:pPr>
            <w:r>
              <w:rPr>
                <w:sz w:val="24"/>
                <w:szCs w:val="24"/>
              </w:rPr>
              <w:t>20.03.2024</w:t>
            </w:r>
          </w:p>
        </w:tc>
        <w:tc>
          <w:tcPr>
            <w:tcW w:w="1099" w:type="dxa"/>
            <w:vAlign w:val="center"/>
          </w:tcPr>
          <w:p w:rsidR="0009646E" w:rsidRDefault="0009646E">
            <w:pPr>
              <w:jc w:val="center"/>
              <w:rPr>
                <w:sz w:val="24"/>
                <w:szCs w:val="24"/>
              </w:rPr>
            </w:pPr>
            <w:r>
              <w:rPr>
                <w:sz w:val="24"/>
                <w:szCs w:val="24"/>
              </w:rPr>
              <w:t>primar</w:t>
            </w:r>
          </w:p>
        </w:tc>
        <w:tc>
          <w:tcPr>
            <w:tcW w:w="1842" w:type="dxa"/>
            <w:vAlign w:val="center"/>
          </w:tcPr>
          <w:p w:rsidR="0009646E" w:rsidRDefault="0009646E" w:rsidP="007E7C14">
            <w:pPr>
              <w:jc w:val="both"/>
              <w:rPr>
                <w:rFonts w:ascii="Times New Roman" w:hAnsi="Times New Roman" w:cs="Times New Roman"/>
                <w:sz w:val="24"/>
                <w:szCs w:val="24"/>
                <w:lang w:val="en-US"/>
              </w:rPr>
            </w:pPr>
            <w:r w:rsidRPr="0009646E">
              <w:rPr>
                <w:rFonts w:ascii="Times New Roman" w:hAnsi="Times New Roman" w:cs="Times New Roman"/>
                <w:sz w:val="24"/>
                <w:szCs w:val="24"/>
                <w:lang w:val="en-US"/>
              </w:rPr>
              <w:t xml:space="preserve">privind aprobarea contului anual de executie al bugetului local al Comunei </w:t>
            </w:r>
            <w:r w:rsidRPr="0009646E">
              <w:rPr>
                <w:rFonts w:ascii="Times New Roman" w:hAnsi="Times New Roman" w:cs="Times New Roman"/>
                <w:sz w:val="24"/>
                <w:szCs w:val="24"/>
                <w:lang w:val="en-US"/>
              </w:rPr>
              <w:lastRenderedPageBreak/>
              <w:t>Lunca Banului, judetul Vaslui in anul 2023</w:t>
            </w:r>
          </w:p>
        </w:tc>
        <w:tc>
          <w:tcPr>
            <w:tcW w:w="1299" w:type="dxa"/>
            <w:vAlign w:val="center"/>
          </w:tcPr>
          <w:p w:rsidR="0009646E" w:rsidRDefault="0009646E" w:rsidP="002A5F3C">
            <w:pPr>
              <w:jc w:val="both"/>
              <w:rPr>
                <w:sz w:val="24"/>
                <w:szCs w:val="24"/>
              </w:rPr>
            </w:pPr>
            <w:r>
              <w:rPr>
                <w:sz w:val="24"/>
                <w:szCs w:val="24"/>
              </w:rPr>
              <w:lastRenderedPageBreak/>
              <w:t>Comisioa juridica si economica</w:t>
            </w:r>
          </w:p>
        </w:tc>
        <w:tc>
          <w:tcPr>
            <w:tcW w:w="1961" w:type="dxa"/>
            <w:vAlign w:val="center"/>
          </w:tcPr>
          <w:p w:rsidR="0009646E" w:rsidRDefault="0009646E" w:rsidP="006C565F">
            <w:pPr>
              <w:jc w:val="center"/>
              <w:rPr>
                <w:sz w:val="24"/>
                <w:szCs w:val="24"/>
              </w:rPr>
            </w:pPr>
            <w:r>
              <w:rPr>
                <w:sz w:val="24"/>
                <w:szCs w:val="24"/>
              </w:rPr>
              <w:t>1305/20.03.2024</w:t>
            </w:r>
          </w:p>
        </w:tc>
        <w:tc>
          <w:tcPr>
            <w:tcW w:w="1151" w:type="dxa"/>
            <w:vAlign w:val="center"/>
          </w:tcPr>
          <w:p w:rsidR="0009646E" w:rsidRDefault="0009646E" w:rsidP="00FC4909">
            <w:pPr>
              <w:rPr>
                <w:sz w:val="24"/>
                <w:szCs w:val="24"/>
              </w:rPr>
            </w:pPr>
            <w:r>
              <w:rPr>
                <w:sz w:val="24"/>
                <w:szCs w:val="24"/>
              </w:rPr>
              <w:t>1307/320.03.2024</w:t>
            </w:r>
          </w:p>
        </w:tc>
        <w:tc>
          <w:tcPr>
            <w:tcW w:w="1599" w:type="dxa"/>
            <w:vAlign w:val="center"/>
          </w:tcPr>
          <w:p w:rsidR="0009646E" w:rsidRDefault="0009646E" w:rsidP="00A63D57">
            <w:pPr>
              <w:jc w:val="center"/>
              <w:rPr>
                <w:sz w:val="24"/>
                <w:szCs w:val="24"/>
              </w:rPr>
            </w:pPr>
            <w:r>
              <w:rPr>
                <w:sz w:val="24"/>
                <w:szCs w:val="24"/>
              </w:rPr>
              <w:t>Nu este cazul</w:t>
            </w:r>
          </w:p>
        </w:tc>
        <w:tc>
          <w:tcPr>
            <w:tcW w:w="1212" w:type="dxa"/>
            <w:vAlign w:val="center"/>
          </w:tcPr>
          <w:p w:rsidR="0009646E" w:rsidRDefault="0009646E" w:rsidP="00A63D57">
            <w:pPr>
              <w:jc w:val="center"/>
              <w:rPr>
                <w:sz w:val="24"/>
                <w:szCs w:val="24"/>
              </w:rPr>
            </w:pPr>
            <w:r>
              <w:rPr>
                <w:sz w:val="24"/>
                <w:szCs w:val="24"/>
              </w:rPr>
              <w:t>28.03.2024</w:t>
            </w:r>
          </w:p>
        </w:tc>
        <w:tc>
          <w:tcPr>
            <w:tcW w:w="1283" w:type="dxa"/>
          </w:tcPr>
          <w:p w:rsidR="0009646E" w:rsidRDefault="0009646E" w:rsidP="00A63D57">
            <w:pPr>
              <w:jc w:val="center"/>
              <w:rPr>
                <w:sz w:val="24"/>
                <w:szCs w:val="24"/>
              </w:rPr>
            </w:pPr>
            <w:r>
              <w:rPr>
                <w:sz w:val="24"/>
                <w:szCs w:val="24"/>
              </w:rPr>
              <w:t>HCL nr. 15/28.03.2024</w:t>
            </w:r>
          </w:p>
        </w:tc>
      </w:tr>
      <w:tr w:rsidR="0009646E" w:rsidTr="00FF685D">
        <w:tc>
          <w:tcPr>
            <w:tcW w:w="959" w:type="dxa"/>
            <w:vAlign w:val="center"/>
          </w:tcPr>
          <w:p w:rsidR="0009646E" w:rsidRDefault="0009646E">
            <w:pPr>
              <w:jc w:val="center"/>
            </w:pPr>
            <w:r>
              <w:lastRenderedPageBreak/>
              <w:t>16</w:t>
            </w:r>
          </w:p>
        </w:tc>
        <w:tc>
          <w:tcPr>
            <w:tcW w:w="1311" w:type="dxa"/>
            <w:vAlign w:val="center"/>
          </w:tcPr>
          <w:p w:rsidR="0009646E" w:rsidRDefault="0009646E" w:rsidP="00D334E3">
            <w:pPr>
              <w:jc w:val="center"/>
              <w:rPr>
                <w:sz w:val="24"/>
                <w:szCs w:val="24"/>
              </w:rPr>
            </w:pPr>
            <w:r>
              <w:rPr>
                <w:sz w:val="24"/>
                <w:szCs w:val="24"/>
              </w:rPr>
              <w:t>20.03.2024</w:t>
            </w:r>
          </w:p>
        </w:tc>
        <w:tc>
          <w:tcPr>
            <w:tcW w:w="1099" w:type="dxa"/>
            <w:vAlign w:val="center"/>
          </w:tcPr>
          <w:p w:rsidR="0009646E" w:rsidRDefault="0009646E">
            <w:pPr>
              <w:jc w:val="center"/>
              <w:rPr>
                <w:sz w:val="24"/>
                <w:szCs w:val="24"/>
              </w:rPr>
            </w:pPr>
            <w:r>
              <w:rPr>
                <w:sz w:val="24"/>
                <w:szCs w:val="24"/>
              </w:rPr>
              <w:t>primar</w:t>
            </w:r>
          </w:p>
        </w:tc>
        <w:tc>
          <w:tcPr>
            <w:tcW w:w="1842" w:type="dxa"/>
            <w:vAlign w:val="center"/>
          </w:tcPr>
          <w:p w:rsidR="0009646E" w:rsidRPr="0009646E" w:rsidRDefault="00F12E73" w:rsidP="007E7C14">
            <w:pPr>
              <w:jc w:val="both"/>
              <w:rPr>
                <w:rFonts w:ascii="Times New Roman" w:hAnsi="Times New Roman" w:cs="Times New Roman"/>
                <w:sz w:val="24"/>
                <w:szCs w:val="24"/>
                <w:lang w:val="en-US"/>
              </w:rPr>
            </w:pPr>
            <w:r w:rsidRPr="00F12E73">
              <w:rPr>
                <w:rFonts w:ascii="Times New Roman" w:hAnsi="Times New Roman" w:cs="Times New Roman"/>
                <w:sz w:val="24"/>
                <w:szCs w:val="24"/>
                <w:lang w:val="en-US"/>
              </w:rPr>
              <w:t>privind aprobarea bugetului Serviciului Public de Alimentare cu Apa, serviciu  cu personalitate juridica aflat in subordinea Consiliului Local  al comunei Lunca Banului, judetul Vaslui in anul 2024</w:t>
            </w:r>
          </w:p>
        </w:tc>
        <w:tc>
          <w:tcPr>
            <w:tcW w:w="1299" w:type="dxa"/>
            <w:vAlign w:val="center"/>
          </w:tcPr>
          <w:p w:rsidR="0009646E" w:rsidRDefault="00F12E73" w:rsidP="002A5F3C">
            <w:pPr>
              <w:jc w:val="both"/>
              <w:rPr>
                <w:sz w:val="24"/>
                <w:szCs w:val="24"/>
              </w:rPr>
            </w:pPr>
            <w:r>
              <w:rPr>
                <w:sz w:val="24"/>
                <w:szCs w:val="24"/>
              </w:rPr>
              <w:t>Comisia juridica si economica</w:t>
            </w:r>
          </w:p>
        </w:tc>
        <w:tc>
          <w:tcPr>
            <w:tcW w:w="1961" w:type="dxa"/>
            <w:vAlign w:val="center"/>
          </w:tcPr>
          <w:p w:rsidR="0009646E" w:rsidRDefault="00F12E73" w:rsidP="006C565F">
            <w:pPr>
              <w:jc w:val="center"/>
              <w:rPr>
                <w:sz w:val="24"/>
                <w:szCs w:val="24"/>
              </w:rPr>
            </w:pPr>
            <w:r>
              <w:rPr>
                <w:sz w:val="24"/>
                <w:szCs w:val="24"/>
              </w:rPr>
              <w:t>13/20.03.2024</w:t>
            </w:r>
          </w:p>
        </w:tc>
        <w:tc>
          <w:tcPr>
            <w:tcW w:w="1151" w:type="dxa"/>
            <w:vAlign w:val="center"/>
          </w:tcPr>
          <w:p w:rsidR="0009646E" w:rsidRDefault="00F12E73" w:rsidP="00FC4909">
            <w:pPr>
              <w:rPr>
                <w:sz w:val="24"/>
                <w:szCs w:val="24"/>
              </w:rPr>
            </w:pPr>
            <w:r>
              <w:rPr>
                <w:sz w:val="24"/>
                <w:szCs w:val="24"/>
              </w:rPr>
              <w:t>1309/20.03.2024</w:t>
            </w:r>
          </w:p>
        </w:tc>
        <w:tc>
          <w:tcPr>
            <w:tcW w:w="1599" w:type="dxa"/>
            <w:vAlign w:val="center"/>
          </w:tcPr>
          <w:p w:rsidR="0009646E" w:rsidRDefault="00F12E73" w:rsidP="00A63D57">
            <w:pPr>
              <w:jc w:val="center"/>
              <w:rPr>
                <w:sz w:val="24"/>
                <w:szCs w:val="24"/>
              </w:rPr>
            </w:pPr>
            <w:r>
              <w:rPr>
                <w:sz w:val="24"/>
                <w:szCs w:val="24"/>
              </w:rPr>
              <w:t>Nu este cazul</w:t>
            </w:r>
          </w:p>
        </w:tc>
        <w:tc>
          <w:tcPr>
            <w:tcW w:w="1212" w:type="dxa"/>
            <w:vAlign w:val="center"/>
          </w:tcPr>
          <w:p w:rsidR="0009646E" w:rsidRDefault="00F12E73" w:rsidP="00A63D57">
            <w:pPr>
              <w:jc w:val="center"/>
              <w:rPr>
                <w:sz w:val="24"/>
                <w:szCs w:val="24"/>
              </w:rPr>
            </w:pPr>
            <w:r>
              <w:rPr>
                <w:sz w:val="24"/>
                <w:szCs w:val="24"/>
              </w:rPr>
              <w:t>28.03.2024</w:t>
            </w:r>
          </w:p>
        </w:tc>
        <w:tc>
          <w:tcPr>
            <w:tcW w:w="1283" w:type="dxa"/>
          </w:tcPr>
          <w:p w:rsidR="0009646E" w:rsidRDefault="00F12E73" w:rsidP="00A63D57">
            <w:pPr>
              <w:jc w:val="center"/>
              <w:rPr>
                <w:sz w:val="24"/>
                <w:szCs w:val="24"/>
              </w:rPr>
            </w:pPr>
            <w:r>
              <w:rPr>
                <w:sz w:val="24"/>
                <w:szCs w:val="24"/>
              </w:rPr>
              <w:t>HCL nr. 16/28.03.2024</w:t>
            </w:r>
          </w:p>
        </w:tc>
      </w:tr>
      <w:tr w:rsidR="00F12E73" w:rsidTr="00FF685D">
        <w:tc>
          <w:tcPr>
            <w:tcW w:w="959" w:type="dxa"/>
            <w:vAlign w:val="center"/>
          </w:tcPr>
          <w:p w:rsidR="00F12E73" w:rsidRDefault="00F12E73">
            <w:pPr>
              <w:jc w:val="center"/>
            </w:pPr>
            <w:r>
              <w:t>17</w:t>
            </w:r>
          </w:p>
        </w:tc>
        <w:tc>
          <w:tcPr>
            <w:tcW w:w="1311" w:type="dxa"/>
            <w:vAlign w:val="center"/>
          </w:tcPr>
          <w:p w:rsidR="00F12E73" w:rsidRDefault="00F12E73" w:rsidP="00D334E3">
            <w:pPr>
              <w:jc w:val="center"/>
              <w:rPr>
                <w:sz w:val="24"/>
                <w:szCs w:val="24"/>
              </w:rPr>
            </w:pPr>
            <w:r>
              <w:rPr>
                <w:sz w:val="24"/>
                <w:szCs w:val="24"/>
              </w:rPr>
              <w:t>20.03.2024</w:t>
            </w:r>
          </w:p>
        </w:tc>
        <w:tc>
          <w:tcPr>
            <w:tcW w:w="1099" w:type="dxa"/>
            <w:vAlign w:val="center"/>
          </w:tcPr>
          <w:p w:rsidR="00F12E73" w:rsidRDefault="00F12E73">
            <w:pPr>
              <w:jc w:val="center"/>
              <w:rPr>
                <w:sz w:val="24"/>
                <w:szCs w:val="24"/>
              </w:rPr>
            </w:pPr>
            <w:r>
              <w:rPr>
                <w:sz w:val="24"/>
                <w:szCs w:val="24"/>
              </w:rPr>
              <w:t>primar</w:t>
            </w:r>
          </w:p>
        </w:tc>
        <w:tc>
          <w:tcPr>
            <w:tcW w:w="1842" w:type="dxa"/>
            <w:vAlign w:val="center"/>
          </w:tcPr>
          <w:p w:rsidR="00151AD5" w:rsidRPr="00151AD5" w:rsidRDefault="00151AD5" w:rsidP="00151AD5">
            <w:pPr>
              <w:rPr>
                <w:rFonts w:ascii="Times New Roman" w:hAnsi="Times New Roman" w:cs="Times New Roman"/>
                <w:sz w:val="24"/>
                <w:szCs w:val="24"/>
                <w:lang w:val="en-US"/>
              </w:rPr>
            </w:pPr>
            <w:r w:rsidRPr="00151AD5">
              <w:rPr>
                <w:rFonts w:ascii="Times New Roman" w:hAnsi="Times New Roman" w:cs="Times New Roman"/>
                <w:sz w:val="24"/>
                <w:szCs w:val="24"/>
                <w:lang w:val="en-US"/>
              </w:rPr>
              <w:t xml:space="preserve">privind aprobarea Programului de reparatii imobile din comuna Lunca Banului intocmit pentru </w:t>
            </w:r>
            <w:r w:rsidRPr="00151AD5">
              <w:rPr>
                <w:rFonts w:ascii="Times New Roman" w:hAnsi="Times New Roman" w:cs="Times New Roman"/>
                <w:sz w:val="24"/>
                <w:szCs w:val="24"/>
                <w:lang w:val="en-US"/>
              </w:rPr>
              <w:lastRenderedPageBreak/>
              <w:t>anul 2024</w:t>
            </w:r>
          </w:p>
          <w:p w:rsidR="00F12E73" w:rsidRPr="00F12E73" w:rsidRDefault="00F12E73" w:rsidP="007E7C14">
            <w:pPr>
              <w:jc w:val="both"/>
              <w:rPr>
                <w:rFonts w:ascii="Times New Roman" w:hAnsi="Times New Roman" w:cs="Times New Roman"/>
                <w:sz w:val="24"/>
                <w:szCs w:val="24"/>
                <w:lang w:val="en-US"/>
              </w:rPr>
            </w:pPr>
          </w:p>
        </w:tc>
        <w:tc>
          <w:tcPr>
            <w:tcW w:w="1299" w:type="dxa"/>
            <w:vAlign w:val="center"/>
          </w:tcPr>
          <w:p w:rsidR="00F12E73" w:rsidRDefault="00151AD5" w:rsidP="002A5F3C">
            <w:pPr>
              <w:jc w:val="both"/>
              <w:rPr>
                <w:sz w:val="24"/>
                <w:szCs w:val="24"/>
              </w:rPr>
            </w:pPr>
            <w:r>
              <w:rPr>
                <w:sz w:val="24"/>
                <w:szCs w:val="24"/>
              </w:rPr>
              <w:lastRenderedPageBreak/>
              <w:t>Comisia juridica si economica</w:t>
            </w:r>
          </w:p>
        </w:tc>
        <w:tc>
          <w:tcPr>
            <w:tcW w:w="1961" w:type="dxa"/>
            <w:vAlign w:val="center"/>
          </w:tcPr>
          <w:p w:rsidR="00F12E73" w:rsidRDefault="00151AD5" w:rsidP="006C565F">
            <w:pPr>
              <w:jc w:val="center"/>
              <w:rPr>
                <w:sz w:val="24"/>
                <w:szCs w:val="24"/>
              </w:rPr>
            </w:pPr>
            <w:r>
              <w:rPr>
                <w:sz w:val="24"/>
                <w:szCs w:val="24"/>
              </w:rPr>
              <w:t>1311/20.03.2024</w:t>
            </w:r>
          </w:p>
        </w:tc>
        <w:tc>
          <w:tcPr>
            <w:tcW w:w="1151" w:type="dxa"/>
            <w:vAlign w:val="center"/>
          </w:tcPr>
          <w:p w:rsidR="00F12E73" w:rsidRDefault="00151AD5" w:rsidP="00FC4909">
            <w:pPr>
              <w:rPr>
                <w:sz w:val="24"/>
                <w:szCs w:val="24"/>
              </w:rPr>
            </w:pPr>
            <w:r>
              <w:rPr>
                <w:sz w:val="24"/>
                <w:szCs w:val="24"/>
              </w:rPr>
              <w:t>1314/20.03.2024</w:t>
            </w:r>
          </w:p>
        </w:tc>
        <w:tc>
          <w:tcPr>
            <w:tcW w:w="1599" w:type="dxa"/>
            <w:vAlign w:val="center"/>
          </w:tcPr>
          <w:p w:rsidR="00F12E73" w:rsidRDefault="00151AD5" w:rsidP="00A63D57">
            <w:pPr>
              <w:jc w:val="center"/>
              <w:rPr>
                <w:sz w:val="24"/>
                <w:szCs w:val="24"/>
              </w:rPr>
            </w:pPr>
            <w:r>
              <w:rPr>
                <w:sz w:val="24"/>
                <w:szCs w:val="24"/>
              </w:rPr>
              <w:t>Nu este cazul</w:t>
            </w:r>
          </w:p>
        </w:tc>
        <w:tc>
          <w:tcPr>
            <w:tcW w:w="1212" w:type="dxa"/>
            <w:vAlign w:val="center"/>
          </w:tcPr>
          <w:p w:rsidR="00F12E73" w:rsidRDefault="00151AD5" w:rsidP="00A63D57">
            <w:pPr>
              <w:jc w:val="center"/>
              <w:rPr>
                <w:sz w:val="24"/>
                <w:szCs w:val="24"/>
              </w:rPr>
            </w:pPr>
            <w:r>
              <w:rPr>
                <w:sz w:val="24"/>
                <w:szCs w:val="24"/>
              </w:rPr>
              <w:t>28.03.2024</w:t>
            </w:r>
          </w:p>
        </w:tc>
        <w:tc>
          <w:tcPr>
            <w:tcW w:w="1283" w:type="dxa"/>
          </w:tcPr>
          <w:p w:rsidR="00F12E73" w:rsidRDefault="00151AD5" w:rsidP="00A63D57">
            <w:pPr>
              <w:jc w:val="center"/>
              <w:rPr>
                <w:sz w:val="24"/>
                <w:szCs w:val="24"/>
              </w:rPr>
            </w:pPr>
            <w:r>
              <w:rPr>
                <w:sz w:val="24"/>
                <w:szCs w:val="24"/>
              </w:rPr>
              <w:t>HCL nr. 17/28.03.2024</w:t>
            </w:r>
          </w:p>
        </w:tc>
      </w:tr>
      <w:tr w:rsidR="00AE6EEA" w:rsidTr="00FF685D">
        <w:tc>
          <w:tcPr>
            <w:tcW w:w="959" w:type="dxa"/>
            <w:vAlign w:val="center"/>
          </w:tcPr>
          <w:p w:rsidR="00AE6EEA" w:rsidRDefault="00AE6EEA">
            <w:pPr>
              <w:jc w:val="center"/>
            </w:pPr>
            <w:r>
              <w:lastRenderedPageBreak/>
              <w:t>18</w:t>
            </w:r>
          </w:p>
        </w:tc>
        <w:tc>
          <w:tcPr>
            <w:tcW w:w="1311" w:type="dxa"/>
            <w:vAlign w:val="center"/>
          </w:tcPr>
          <w:p w:rsidR="00AE6EEA" w:rsidRDefault="00AE6EEA" w:rsidP="00D334E3">
            <w:pPr>
              <w:jc w:val="center"/>
              <w:rPr>
                <w:sz w:val="24"/>
                <w:szCs w:val="24"/>
              </w:rPr>
            </w:pPr>
            <w:r>
              <w:rPr>
                <w:sz w:val="24"/>
                <w:szCs w:val="24"/>
              </w:rPr>
              <w:t>20.03.2024</w:t>
            </w:r>
          </w:p>
        </w:tc>
        <w:tc>
          <w:tcPr>
            <w:tcW w:w="1099" w:type="dxa"/>
            <w:vAlign w:val="center"/>
          </w:tcPr>
          <w:p w:rsidR="00AE6EEA" w:rsidRDefault="00AE6EEA">
            <w:pPr>
              <w:jc w:val="center"/>
              <w:rPr>
                <w:sz w:val="24"/>
                <w:szCs w:val="24"/>
              </w:rPr>
            </w:pPr>
            <w:r>
              <w:rPr>
                <w:sz w:val="24"/>
                <w:szCs w:val="24"/>
              </w:rPr>
              <w:t>primar</w:t>
            </w:r>
          </w:p>
        </w:tc>
        <w:tc>
          <w:tcPr>
            <w:tcW w:w="1842" w:type="dxa"/>
            <w:vAlign w:val="center"/>
          </w:tcPr>
          <w:p w:rsidR="00AE6EEA" w:rsidRPr="00151AD5" w:rsidRDefault="00AE6EEA" w:rsidP="00151AD5">
            <w:pPr>
              <w:rPr>
                <w:rFonts w:ascii="Times New Roman" w:hAnsi="Times New Roman" w:cs="Times New Roman"/>
                <w:sz w:val="24"/>
                <w:szCs w:val="24"/>
                <w:lang w:val="en-US"/>
              </w:rPr>
            </w:pPr>
            <w:r w:rsidRPr="00041F03">
              <w:rPr>
                <w:rFonts w:ascii="Times New Roman" w:hAnsi="Times New Roman" w:cs="Times New Roman"/>
                <w:sz w:val="24"/>
                <w:szCs w:val="24"/>
                <w:lang w:val="en-US"/>
              </w:rPr>
              <w:t>privind analiza stadiului de înscriere a datelor în registrul agricol pentru trimestrul I si trimestrul II al anului 2023 şi stabilirea măsurilor pentru eficientizarea acestei activităţi</w:t>
            </w:r>
          </w:p>
        </w:tc>
        <w:tc>
          <w:tcPr>
            <w:tcW w:w="1299" w:type="dxa"/>
            <w:vAlign w:val="center"/>
          </w:tcPr>
          <w:p w:rsidR="00AE6EEA" w:rsidRDefault="00AE6EEA" w:rsidP="002A5F3C">
            <w:pPr>
              <w:jc w:val="both"/>
              <w:rPr>
                <w:sz w:val="24"/>
                <w:szCs w:val="24"/>
              </w:rPr>
            </w:pPr>
            <w:r>
              <w:rPr>
                <w:sz w:val="24"/>
                <w:szCs w:val="24"/>
              </w:rPr>
              <w:t>Comisia juridica</w:t>
            </w:r>
          </w:p>
        </w:tc>
        <w:tc>
          <w:tcPr>
            <w:tcW w:w="1961" w:type="dxa"/>
            <w:vAlign w:val="center"/>
          </w:tcPr>
          <w:p w:rsidR="00AE6EEA" w:rsidRDefault="00AE6EEA" w:rsidP="006C565F">
            <w:pPr>
              <w:jc w:val="center"/>
              <w:rPr>
                <w:sz w:val="24"/>
                <w:szCs w:val="24"/>
              </w:rPr>
            </w:pPr>
          </w:p>
        </w:tc>
        <w:tc>
          <w:tcPr>
            <w:tcW w:w="1151" w:type="dxa"/>
            <w:vAlign w:val="center"/>
          </w:tcPr>
          <w:p w:rsidR="00AE6EEA" w:rsidRDefault="00AE6EEA" w:rsidP="00FC4909">
            <w:pPr>
              <w:rPr>
                <w:sz w:val="24"/>
                <w:szCs w:val="24"/>
              </w:rPr>
            </w:pPr>
            <w:r>
              <w:rPr>
                <w:sz w:val="24"/>
                <w:szCs w:val="24"/>
              </w:rPr>
              <w:t>1319/20.03.2024</w:t>
            </w:r>
          </w:p>
        </w:tc>
        <w:tc>
          <w:tcPr>
            <w:tcW w:w="1599" w:type="dxa"/>
            <w:vAlign w:val="center"/>
          </w:tcPr>
          <w:p w:rsidR="00AE6EEA" w:rsidRDefault="00AE6EEA" w:rsidP="00A63D57">
            <w:pPr>
              <w:jc w:val="center"/>
              <w:rPr>
                <w:sz w:val="24"/>
                <w:szCs w:val="24"/>
              </w:rPr>
            </w:pPr>
            <w:r>
              <w:rPr>
                <w:sz w:val="24"/>
                <w:szCs w:val="24"/>
              </w:rPr>
              <w:t>Nu este cazul</w:t>
            </w:r>
          </w:p>
        </w:tc>
        <w:tc>
          <w:tcPr>
            <w:tcW w:w="1212" w:type="dxa"/>
            <w:vAlign w:val="center"/>
          </w:tcPr>
          <w:p w:rsidR="00AE6EEA" w:rsidRDefault="00AE6EEA" w:rsidP="00A63D57">
            <w:pPr>
              <w:jc w:val="center"/>
              <w:rPr>
                <w:sz w:val="24"/>
                <w:szCs w:val="24"/>
              </w:rPr>
            </w:pPr>
            <w:r>
              <w:rPr>
                <w:sz w:val="24"/>
                <w:szCs w:val="24"/>
              </w:rPr>
              <w:t>28.03.2024</w:t>
            </w:r>
          </w:p>
        </w:tc>
        <w:tc>
          <w:tcPr>
            <w:tcW w:w="1283" w:type="dxa"/>
          </w:tcPr>
          <w:p w:rsidR="00AE6EEA" w:rsidRDefault="00AE6EEA" w:rsidP="00A63D57">
            <w:pPr>
              <w:jc w:val="center"/>
              <w:rPr>
                <w:sz w:val="24"/>
                <w:szCs w:val="24"/>
              </w:rPr>
            </w:pPr>
            <w:r>
              <w:rPr>
                <w:sz w:val="24"/>
                <w:szCs w:val="24"/>
              </w:rPr>
              <w:t>HCL nr. 1</w:t>
            </w:r>
            <w:r w:rsidR="009C4778">
              <w:rPr>
                <w:sz w:val="24"/>
                <w:szCs w:val="24"/>
              </w:rPr>
              <w:t>8</w:t>
            </w:r>
            <w:r>
              <w:rPr>
                <w:sz w:val="24"/>
                <w:szCs w:val="24"/>
              </w:rPr>
              <w:t>/28.03.2024</w:t>
            </w:r>
          </w:p>
        </w:tc>
      </w:tr>
      <w:tr w:rsidR="00970C4E" w:rsidTr="00FF685D">
        <w:tc>
          <w:tcPr>
            <w:tcW w:w="959" w:type="dxa"/>
            <w:vAlign w:val="center"/>
          </w:tcPr>
          <w:p w:rsidR="00970C4E" w:rsidRDefault="00970C4E">
            <w:pPr>
              <w:jc w:val="center"/>
            </w:pPr>
            <w:r>
              <w:t>19</w:t>
            </w:r>
          </w:p>
        </w:tc>
        <w:tc>
          <w:tcPr>
            <w:tcW w:w="1311" w:type="dxa"/>
            <w:vAlign w:val="center"/>
          </w:tcPr>
          <w:p w:rsidR="00970C4E" w:rsidRDefault="00970C4E" w:rsidP="00D334E3">
            <w:pPr>
              <w:jc w:val="center"/>
              <w:rPr>
                <w:sz w:val="24"/>
                <w:szCs w:val="24"/>
              </w:rPr>
            </w:pPr>
            <w:r>
              <w:rPr>
                <w:sz w:val="24"/>
                <w:szCs w:val="24"/>
              </w:rPr>
              <w:t>20.03.2024</w:t>
            </w:r>
          </w:p>
        </w:tc>
        <w:tc>
          <w:tcPr>
            <w:tcW w:w="1099" w:type="dxa"/>
            <w:vAlign w:val="center"/>
          </w:tcPr>
          <w:p w:rsidR="00970C4E" w:rsidRDefault="00970C4E">
            <w:pPr>
              <w:jc w:val="center"/>
              <w:rPr>
                <w:sz w:val="24"/>
                <w:szCs w:val="24"/>
              </w:rPr>
            </w:pPr>
            <w:r>
              <w:rPr>
                <w:sz w:val="24"/>
                <w:szCs w:val="24"/>
              </w:rPr>
              <w:t>PRIMAR</w:t>
            </w:r>
          </w:p>
        </w:tc>
        <w:tc>
          <w:tcPr>
            <w:tcW w:w="1842" w:type="dxa"/>
            <w:vAlign w:val="center"/>
          </w:tcPr>
          <w:p w:rsidR="00970C4E" w:rsidRPr="00970C4E" w:rsidRDefault="00970C4E" w:rsidP="00970C4E">
            <w:pPr>
              <w:rPr>
                <w:rFonts w:ascii="Times New Roman" w:hAnsi="Times New Roman" w:cs="Times New Roman"/>
                <w:sz w:val="24"/>
                <w:szCs w:val="24"/>
                <w:lang w:val="en-US"/>
              </w:rPr>
            </w:pPr>
            <w:r w:rsidRPr="00970C4E">
              <w:rPr>
                <w:rFonts w:ascii="Times New Roman" w:hAnsi="Times New Roman" w:cs="Times New Roman"/>
                <w:sz w:val="24"/>
                <w:szCs w:val="24"/>
                <w:lang w:val="en-US"/>
              </w:rPr>
              <w:t>privind nominalizarea de către consiliul local al comunei Lunca Banului a doi</w:t>
            </w:r>
          </w:p>
          <w:p w:rsidR="00970C4E" w:rsidRPr="00970C4E" w:rsidRDefault="00970C4E" w:rsidP="00970C4E">
            <w:pPr>
              <w:rPr>
                <w:rFonts w:ascii="Times New Roman" w:hAnsi="Times New Roman" w:cs="Times New Roman"/>
                <w:sz w:val="24"/>
                <w:szCs w:val="24"/>
                <w:lang w:val="en-US"/>
              </w:rPr>
            </w:pPr>
            <w:r w:rsidRPr="00970C4E">
              <w:rPr>
                <w:rFonts w:ascii="Times New Roman" w:hAnsi="Times New Roman" w:cs="Times New Roman"/>
                <w:sz w:val="24"/>
                <w:szCs w:val="24"/>
                <w:lang w:val="en-US"/>
              </w:rPr>
              <w:t>consilieri locali care vor avea calitatea de evaluatori în cadrul comisiei de</w:t>
            </w:r>
          </w:p>
          <w:p w:rsidR="00970C4E" w:rsidRPr="00970C4E" w:rsidRDefault="00970C4E" w:rsidP="00970C4E">
            <w:pPr>
              <w:rPr>
                <w:rFonts w:ascii="Times New Roman" w:hAnsi="Times New Roman" w:cs="Times New Roman"/>
                <w:sz w:val="24"/>
                <w:szCs w:val="24"/>
                <w:lang w:val="en-US"/>
              </w:rPr>
            </w:pPr>
            <w:r w:rsidRPr="00970C4E">
              <w:rPr>
                <w:rFonts w:ascii="Times New Roman" w:hAnsi="Times New Roman" w:cs="Times New Roman"/>
                <w:sz w:val="24"/>
                <w:szCs w:val="24"/>
                <w:lang w:val="en-US"/>
              </w:rPr>
              <w:lastRenderedPageBreak/>
              <w:t>evaluare a performanțelor profesionale individuale ale secretarului general al</w:t>
            </w:r>
          </w:p>
          <w:p w:rsidR="00970C4E" w:rsidRPr="00041F03" w:rsidRDefault="00970C4E" w:rsidP="00970C4E">
            <w:pPr>
              <w:rPr>
                <w:rFonts w:ascii="Times New Roman" w:hAnsi="Times New Roman" w:cs="Times New Roman"/>
                <w:sz w:val="24"/>
                <w:szCs w:val="24"/>
                <w:lang w:val="en-US"/>
              </w:rPr>
            </w:pPr>
            <w:r w:rsidRPr="00970C4E">
              <w:rPr>
                <w:rFonts w:ascii="Times New Roman" w:hAnsi="Times New Roman" w:cs="Times New Roman"/>
                <w:sz w:val="24"/>
                <w:szCs w:val="24"/>
                <w:lang w:val="en-US"/>
              </w:rPr>
              <w:t>comunei Lunca Banului</w:t>
            </w:r>
          </w:p>
        </w:tc>
        <w:tc>
          <w:tcPr>
            <w:tcW w:w="1299" w:type="dxa"/>
            <w:vAlign w:val="center"/>
          </w:tcPr>
          <w:p w:rsidR="00970C4E" w:rsidRDefault="00970C4E" w:rsidP="002A5F3C">
            <w:pPr>
              <w:jc w:val="both"/>
              <w:rPr>
                <w:sz w:val="24"/>
                <w:szCs w:val="24"/>
              </w:rPr>
            </w:pPr>
            <w:r>
              <w:rPr>
                <w:sz w:val="24"/>
                <w:szCs w:val="24"/>
              </w:rPr>
              <w:lastRenderedPageBreak/>
              <w:t>comisia juridica</w:t>
            </w:r>
          </w:p>
        </w:tc>
        <w:tc>
          <w:tcPr>
            <w:tcW w:w="1961" w:type="dxa"/>
            <w:vAlign w:val="center"/>
          </w:tcPr>
          <w:p w:rsidR="00970C4E" w:rsidRDefault="00970C4E" w:rsidP="006C565F">
            <w:pPr>
              <w:jc w:val="center"/>
              <w:rPr>
                <w:sz w:val="24"/>
                <w:szCs w:val="24"/>
              </w:rPr>
            </w:pPr>
            <w:r>
              <w:rPr>
                <w:sz w:val="24"/>
                <w:szCs w:val="24"/>
              </w:rPr>
              <w:t>1317/20.03.2024</w:t>
            </w:r>
          </w:p>
        </w:tc>
        <w:tc>
          <w:tcPr>
            <w:tcW w:w="1151" w:type="dxa"/>
            <w:vAlign w:val="center"/>
          </w:tcPr>
          <w:p w:rsidR="00970C4E" w:rsidRDefault="00D31660" w:rsidP="00FC4909">
            <w:pPr>
              <w:rPr>
                <w:sz w:val="24"/>
                <w:szCs w:val="24"/>
              </w:rPr>
            </w:pPr>
            <w:r>
              <w:rPr>
                <w:sz w:val="24"/>
                <w:szCs w:val="24"/>
              </w:rPr>
              <w:t>1319/20.03.2024</w:t>
            </w:r>
          </w:p>
        </w:tc>
        <w:tc>
          <w:tcPr>
            <w:tcW w:w="1599" w:type="dxa"/>
            <w:vAlign w:val="center"/>
          </w:tcPr>
          <w:p w:rsidR="00970C4E" w:rsidRDefault="00970C4E" w:rsidP="00A63D57">
            <w:pPr>
              <w:jc w:val="center"/>
              <w:rPr>
                <w:sz w:val="24"/>
                <w:szCs w:val="24"/>
              </w:rPr>
            </w:pPr>
            <w:r>
              <w:rPr>
                <w:sz w:val="24"/>
                <w:szCs w:val="24"/>
              </w:rPr>
              <w:t>Nu este cazul</w:t>
            </w:r>
          </w:p>
        </w:tc>
        <w:tc>
          <w:tcPr>
            <w:tcW w:w="1212" w:type="dxa"/>
            <w:vAlign w:val="center"/>
          </w:tcPr>
          <w:p w:rsidR="00970C4E" w:rsidRDefault="00970C4E" w:rsidP="00A63D57">
            <w:pPr>
              <w:jc w:val="center"/>
              <w:rPr>
                <w:sz w:val="24"/>
                <w:szCs w:val="24"/>
              </w:rPr>
            </w:pPr>
            <w:r>
              <w:rPr>
                <w:sz w:val="24"/>
                <w:szCs w:val="24"/>
              </w:rPr>
              <w:t>28.03.2024</w:t>
            </w:r>
          </w:p>
        </w:tc>
        <w:tc>
          <w:tcPr>
            <w:tcW w:w="1283" w:type="dxa"/>
          </w:tcPr>
          <w:p w:rsidR="00970C4E" w:rsidRDefault="00970C4E" w:rsidP="00A63D57">
            <w:pPr>
              <w:jc w:val="center"/>
              <w:rPr>
                <w:sz w:val="24"/>
                <w:szCs w:val="24"/>
              </w:rPr>
            </w:pPr>
            <w:r>
              <w:rPr>
                <w:sz w:val="24"/>
                <w:szCs w:val="24"/>
              </w:rPr>
              <w:t>HCL nr. 19/28.03.2024</w:t>
            </w:r>
          </w:p>
        </w:tc>
      </w:tr>
      <w:tr w:rsidR="00D31660" w:rsidTr="00FF685D">
        <w:tc>
          <w:tcPr>
            <w:tcW w:w="959" w:type="dxa"/>
            <w:vAlign w:val="center"/>
          </w:tcPr>
          <w:p w:rsidR="00D31660" w:rsidRDefault="00D31660">
            <w:pPr>
              <w:jc w:val="center"/>
            </w:pPr>
            <w:r>
              <w:lastRenderedPageBreak/>
              <w:t>20</w:t>
            </w:r>
          </w:p>
        </w:tc>
        <w:tc>
          <w:tcPr>
            <w:tcW w:w="1311" w:type="dxa"/>
            <w:vAlign w:val="center"/>
          </w:tcPr>
          <w:p w:rsidR="00D31660" w:rsidRDefault="00D31660" w:rsidP="00D334E3">
            <w:pPr>
              <w:jc w:val="center"/>
              <w:rPr>
                <w:sz w:val="24"/>
                <w:szCs w:val="24"/>
              </w:rPr>
            </w:pPr>
            <w:r>
              <w:rPr>
                <w:sz w:val="24"/>
                <w:szCs w:val="24"/>
              </w:rPr>
              <w:t>20.03.2024</w:t>
            </w:r>
          </w:p>
        </w:tc>
        <w:tc>
          <w:tcPr>
            <w:tcW w:w="1099" w:type="dxa"/>
            <w:vAlign w:val="center"/>
          </w:tcPr>
          <w:p w:rsidR="00D31660" w:rsidRDefault="00D31660">
            <w:pPr>
              <w:jc w:val="center"/>
              <w:rPr>
                <w:sz w:val="24"/>
                <w:szCs w:val="24"/>
              </w:rPr>
            </w:pPr>
            <w:r>
              <w:rPr>
                <w:sz w:val="24"/>
                <w:szCs w:val="24"/>
              </w:rPr>
              <w:t>PRIMAR</w:t>
            </w:r>
          </w:p>
        </w:tc>
        <w:tc>
          <w:tcPr>
            <w:tcW w:w="1842" w:type="dxa"/>
            <w:vAlign w:val="center"/>
          </w:tcPr>
          <w:p w:rsidR="00D31660" w:rsidRPr="00970C4E" w:rsidRDefault="00864A8A" w:rsidP="00970C4E">
            <w:pPr>
              <w:rPr>
                <w:rFonts w:ascii="Times New Roman" w:hAnsi="Times New Roman" w:cs="Times New Roman"/>
                <w:sz w:val="24"/>
                <w:szCs w:val="24"/>
                <w:lang w:val="en-US"/>
              </w:rPr>
            </w:pPr>
            <w:r w:rsidRPr="00864A8A">
              <w:rPr>
                <w:rFonts w:ascii="Times New Roman" w:hAnsi="Times New Roman" w:cs="Times New Roman"/>
                <w:sz w:val="24"/>
                <w:szCs w:val="24"/>
                <w:lang w:val="en-US"/>
              </w:rPr>
              <w:t>privind aprobarea Planului pentru asigurarea resurselor umane, materiale şi financiare destinate prevenirii şi gestionării situaţiilor de urgenţă pe anul 2024</w:t>
            </w:r>
          </w:p>
        </w:tc>
        <w:tc>
          <w:tcPr>
            <w:tcW w:w="1299" w:type="dxa"/>
            <w:vAlign w:val="center"/>
          </w:tcPr>
          <w:p w:rsidR="00D31660" w:rsidRDefault="00921547" w:rsidP="002A5F3C">
            <w:pPr>
              <w:jc w:val="both"/>
              <w:rPr>
                <w:sz w:val="24"/>
                <w:szCs w:val="24"/>
              </w:rPr>
            </w:pPr>
            <w:r>
              <w:rPr>
                <w:sz w:val="24"/>
                <w:szCs w:val="24"/>
              </w:rPr>
              <w:t>Comisia juridica si economica</w:t>
            </w:r>
          </w:p>
        </w:tc>
        <w:tc>
          <w:tcPr>
            <w:tcW w:w="1961" w:type="dxa"/>
            <w:vAlign w:val="center"/>
          </w:tcPr>
          <w:p w:rsidR="00D31660" w:rsidRDefault="00D31660" w:rsidP="006C565F">
            <w:pPr>
              <w:jc w:val="center"/>
              <w:rPr>
                <w:sz w:val="24"/>
                <w:szCs w:val="24"/>
              </w:rPr>
            </w:pPr>
          </w:p>
        </w:tc>
        <w:tc>
          <w:tcPr>
            <w:tcW w:w="1151" w:type="dxa"/>
            <w:vAlign w:val="center"/>
          </w:tcPr>
          <w:p w:rsidR="00D31660" w:rsidRDefault="00D31660" w:rsidP="00FC4909">
            <w:pPr>
              <w:rPr>
                <w:sz w:val="24"/>
                <w:szCs w:val="24"/>
              </w:rPr>
            </w:pPr>
          </w:p>
        </w:tc>
        <w:tc>
          <w:tcPr>
            <w:tcW w:w="1599" w:type="dxa"/>
            <w:vAlign w:val="center"/>
          </w:tcPr>
          <w:p w:rsidR="00D31660" w:rsidRDefault="00D31660" w:rsidP="00A63D57">
            <w:pPr>
              <w:jc w:val="center"/>
              <w:rPr>
                <w:sz w:val="24"/>
                <w:szCs w:val="24"/>
              </w:rPr>
            </w:pPr>
          </w:p>
        </w:tc>
        <w:tc>
          <w:tcPr>
            <w:tcW w:w="1212" w:type="dxa"/>
            <w:vAlign w:val="center"/>
          </w:tcPr>
          <w:p w:rsidR="00D31660" w:rsidRDefault="00D31660" w:rsidP="00A63D57">
            <w:pPr>
              <w:jc w:val="center"/>
              <w:rPr>
                <w:sz w:val="24"/>
                <w:szCs w:val="24"/>
              </w:rPr>
            </w:pPr>
          </w:p>
        </w:tc>
        <w:tc>
          <w:tcPr>
            <w:tcW w:w="1283" w:type="dxa"/>
          </w:tcPr>
          <w:p w:rsidR="00D31660" w:rsidRDefault="00921547" w:rsidP="00A63D57">
            <w:pPr>
              <w:jc w:val="center"/>
              <w:rPr>
                <w:sz w:val="24"/>
                <w:szCs w:val="24"/>
              </w:rPr>
            </w:pPr>
            <w:r>
              <w:rPr>
                <w:sz w:val="24"/>
                <w:szCs w:val="24"/>
              </w:rPr>
              <w:t>HCL nr. 20/28.03.2024</w:t>
            </w:r>
          </w:p>
        </w:tc>
      </w:tr>
      <w:tr w:rsidR="00921547" w:rsidTr="00FF685D">
        <w:tc>
          <w:tcPr>
            <w:tcW w:w="959" w:type="dxa"/>
            <w:vAlign w:val="center"/>
          </w:tcPr>
          <w:p w:rsidR="00921547" w:rsidRDefault="00921547">
            <w:pPr>
              <w:jc w:val="center"/>
            </w:pPr>
            <w:r>
              <w:t>21</w:t>
            </w:r>
          </w:p>
        </w:tc>
        <w:tc>
          <w:tcPr>
            <w:tcW w:w="1311" w:type="dxa"/>
            <w:vAlign w:val="center"/>
          </w:tcPr>
          <w:p w:rsidR="00921547" w:rsidRDefault="00921547" w:rsidP="00D334E3">
            <w:pPr>
              <w:jc w:val="center"/>
              <w:rPr>
                <w:sz w:val="24"/>
                <w:szCs w:val="24"/>
              </w:rPr>
            </w:pPr>
            <w:r>
              <w:rPr>
                <w:sz w:val="24"/>
                <w:szCs w:val="24"/>
              </w:rPr>
              <w:t>20.03.2024</w:t>
            </w:r>
          </w:p>
        </w:tc>
        <w:tc>
          <w:tcPr>
            <w:tcW w:w="1099" w:type="dxa"/>
            <w:vAlign w:val="center"/>
          </w:tcPr>
          <w:p w:rsidR="00921547" w:rsidRDefault="00921547">
            <w:pPr>
              <w:jc w:val="center"/>
              <w:rPr>
                <w:sz w:val="24"/>
                <w:szCs w:val="24"/>
              </w:rPr>
            </w:pPr>
            <w:r>
              <w:rPr>
                <w:sz w:val="24"/>
                <w:szCs w:val="24"/>
              </w:rPr>
              <w:t>primar</w:t>
            </w:r>
          </w:p>
        </w:tc>
        <w:tc>
          <w:tcPr>
            <w:tcW w:w="1842" w:type="dxa"/>
            <w:vAlign w:val="center"/>
          </w:tcPr>
          <w:p w:rsidR="00921547" w:rsidRPr="00970C4E" w:rsidRDefault="00921547" w:rsidP="00970C4E">
            <w:pPr>
              <w:rPr>
                <w:rFonts w:ascii="Times New Roman" w:hAnsi="Times New Roman" w:cs="Times New Roman"/>
                <w:sz w:val="24"/>
                <w:szCs w:val="24"/>
                <w:lang w:val="en-US"/>
              </w:rPr>
            </w:pPr>
            <w:r w:rsidRPr="00921547">
              <w:rPr>
                <w:rFonts w:ascii="Times New Roman" w:hAnsi="Times New Roman" w:cs="Times New Roman"/>
                <w:sz w:val="24"/>
                <w:szCs w:val="24"/>
                <w:lang w:val="en-US"/>
              </w:rPr>
              <w:t xml:space="preserve">      privind aprobarea înființării sursei de finanțare E - </w:t>
            </w:r>
            <w:r w:rsidRPr="00921547">
              <w:rPr>
                <w:rFonts w:ascii="Times New Roman" w:hAnsi="Times New Roman" w:cs="Times New Roman"/>
                <w:sz w:val="24"/>
                <w:szCs w:val="24"/>
                <w:lang w:val="en-US"/>
              </w:rPr>
              <w:lastRenderedPageBreak/>
              <w:t>Activități finanțate integral din venituri proprii pentru domeniul de activitate învățământ în comuna Lunca Banului, judetul Vaslui</w:t>
            </w:r>
          </w:p>
        </w:tc>
        <w:tc>
          <w:tcPr>
            <w:tcW w:w="1299" w:type="dxa"/>
            <w:vAlign w:val="center"/>
          </w:tcPr>
          <w:p w:rsidR="00921547" w:rsidRDefault="00921547" w:rsidP="002A5F3C">
            <w:pPr>
              <w:jc w:val="both"/>
              <w:rPr>
                <w:sz w:val="24"/>
                <w:szCs w:val="24"/>
              </w:rPr>
            </w:pPr>
            <w:r>
              <w:rPr>
                <w:sz w:val="24"/>
                <w:szCs w:val="24"/>
              </w:rPr>
              <w:lastRenderedPageBreak/>
              <w:t xml:space="preserve">Comisia juridica, economica </w:t>
            </w:r>
            <w:r>
              <w:rPr>
                <w:sz w:val="24"/>
                <w:szCs w:val="24"/>
              </w:rPr>
              <w:lastRenderedPageBreak/>
              <w:t>si invatamant</w:t>
            </w:r>
          </w:p>
        </w:tc>
        <w:tc>
          <w:tcPr>
            <w:tcW w:w="1961" w:type="dxa"/>
            <w:vAlign w:val="center"/>
          </w:tcPr>
          <w:p w:rsidR="00921547" w:rsidRDefault="00921547" w:rsidP="006C565F">
            <w:pPr>
              <w:jc w:val="center"/>
              <w:rPr>
                <w:sz w:val="24"/>
                <w:szCs w:val="24"/>
              </w:rPr>
            </w:pPr>
            <w:r>
              <w:rPr>
                <w:sz w:val="24"/>
                <w:szCs w:val="24"/>
              </w:rPr>
              <w:lastRenderedPageBreak/>
              <w:t>1312/20.03.2024</w:t>
            </w:r>
          </w:p>
        </w:tc>
        <w:tc>
          <w:tcPr>
            <w:tcW w:w="1151" w:type="dxa"/>
            <w:vAlign w:val="center"/>
          </w:tcPr>
          <w:p w:rsidR="00921547" w:rsidRDefault="00921547" w:rsidP="00FC4909">
            <w:pPr>
              <w:rPr>
                <w:sz w:val="24"/>
                <w:szCs w:val="24"/>
              </w:rPr>
            </w:pPr>
            <w:r>
              <w:rPr>
                <w:sz w:val="24"/>
                <w:szCs w:val="24"/>
              </w:rPr>
              <w:t>1316/20.03.</w:t>
            </w:r>
          </w:p>
          <w:p w:rsidR="00921547" w:rsidRDefault="00921547" w:rsidP="00FC4909">
            <w:pPr>
              <w:rPr>
                <w:sz w:val="24"/>
                <w:szCs w:val="24"/>
              </w:rPr>
            </w:pPr>
            <w:r>
              <w:rPr>
                <w:sz w:val="24"/>
                <w:szCs w:val="24"/>
              </w:rPr>
              <w:t>2024</w:t>
            </w:r>
          </w:p>
        </w:tc>
        <w:tc>
          <w:tcPr>
            <w:tcW w:w="1599" w:type="dxa"/>
            <w:vAlign w:val="center"/>
          </w:tcPr>
          <w:p w:rsidR="00921547" w:rsidRDefault="00921547" w:rsidP="00A63D57">
            <w:pPr>
              <w:jc w:val="center"/>
              <w:rPr>
                <w:sz w:val="24"/>
                <w:szCs w:val="24"/>
              </w:rPr>
            </w:pPr>
            <w:r>
              <w:rPr>
                <w:sz w:val="24"/>
                <w:szCs w:val="24"/>
              </w:rPr>
              <w:t>Nu este cazul</w:t>
            </w:r>
          </w:p>
        </w:tc>
        <w:tc>
          <w:tcPr>
            <w:tcW w:w="1212" w:type="dxa"/>
            <w:vAlign w:val="center"/>
          </w:tcPr>
          <w:p w:rsidR="00921547" w:rsidRDefault="00921547" w:rsidP="00A63D57">
            <w:pPr>
              <w:jc w:val="center"/>
              <w:rPr>
                <w:sz w:val="24"/>
                <w:szCs w:val="24"/>
              </w:rPr>
            </w:pPr>
            <w:r>
              <w:rPr>
                <w:sz w:val="24"/>
                <w:szCs w:val="24"/>
              </w:rPr>
              <w:t>28.03.2024</w:t>
            </w:r>
          </w:p>
        </w:tc>
        <w:tc>
          <w:tcPr>
            <w:tcW w:w="1283" w:type="dxa"/>
          </w:tcPr>
          <w:p w:rsidR="00921547" w:rsidRDefault="00921547" w:rsidP="00A63D57">
            <w:pPr>
              <w:jc w:val="center"/>
              <w:rPr>
                <w:sz w:val="24"/>
                <w:szCs w:val="24"/>
              </w:rPr>
            </w:pPr>
            <w:r>
              <w:rPr>
                <w:sz w:val="24"/>
                <w:szCs w:val="24"/>
              </w:rPr>
              <w:t>HCL nr. 21/28.03.2024</w:t>
            </w:r>
          </w:p>
        </w:tc>
      </w:tr>
      <w:tr w:rsidR="004933A7" w:rsidTr="00FF685D">
        <w:trPr>
          <w:trHeight w:val="423"/>
        </w:trPr>
        <w:tc>
          <w:tcPr>
            <w:tcW w:w="959" w:type="dxa"/>
            <w:vAlign w:val="center"/>
          </w:tcPr>
          <w:p w:rsidR="004933A7" w:rsidRDefault="004933A7">
            <w:pPr>
              <w:jc w:val="center"/>
            </w:pPr>
            <w:r>
              <w:lastRenderedPageBreak/>
              <w:t>22</w:t>
            </w:r>
          </w:p>
        </w:tc>
        <w:tc>
          <w:tcPr>
            <w:tcW w:w="1311" w:type="dxa"/>
            <w:vAlign w:val="center"/>
          </w:tcPr>
          <w:p w:rsidR="004933A7" w:rsidRDefault="004933A7" w:rsidP="00D334E3">
            <w:pPr>
              <w:jc w:val="center"/>
              <w:rPr>
                <w:sz w:val="24"/>
                <w:szCs w:val="24"/>
              </w:rPr>
            </w:pPr>
            <w:r>
              <w:rPr>
                <w:sz w:val="24"/>
                <w:szCs w:val="24"/>
              </w:rPr>
              <w:t>20.03.2024</w:t>
            </w:r>
          </w:p>
        </w:tc>
        <w:tc>
          <w:tcPr>
            <w:tcW w:w="1099" w:type="dxa"/>
            <w:vAlign w:val="center"/>
          </w:tcPr>
          <w:p w:rsidR="004933A7" w:rsidRDefault="004933A7">
            <w:pPr>
              <w:jc w:val="center"/>
              <w:rPr>
                <w:sz w:val="24"/>
                <w:szCs w:val="24"/>
              </w:rPr>
            </w:pPr>
            <w:r>
              <w:rPr>
                <w:sz w:val="24"/>
                <w:szCs w:val="24"/>
              </w:rPr>
              <w:t>primar</w:t>
            </w:r>
          </w:p>
        </w:tc>
        <w:tc>
          <w:tcPr>
            <w:tcW w:w="1842" w:type="dxa"/>
            <w:vAlign w:val="center"/>
          </w:tcPr>
          <w:p w:rsidR="004933A7" w:rsidRPr="00921547" w:rsidRDefault="004933A7" w:rsidP="00970C4E">
            <w:pPr>
              <w:rPr>
                <w:rFonts w:ascii="Times New Roman" w:hAnsi="Times New Roman" w:cs="Times New Roman"/>
                <w:sz w:val="24"/>
                <w:szCs w:val="24"/>
                <w:lang w:val="en-US"/>
              </w:rPr>
            </w:pPr>
            <w:r w:rsidRPr="004933A7">
              <w:rPr>
                <w:rFonts w:ascii="Times New Roman" w:hAnsi="Times New Roman" w:cs="Times New Roman"/>
                <w:sz w:val="24"/>
                <w:szCs w:val="24"/>
                <w:lang w:val="en-US"/>
              </w:rPr>
              <w:t>privind aprobarea Programului de actiune comunitara la nivelul Comunei Lunca Banului  pentru  anul 2024</w:t>
            </w:r>
          </w:p>
        </w:tc>
        <w:tc>
          <w:tcPr>
            <w:tcW w:w="1299" w:type="dxa"/>
            <w:vAlign w:val="center"/>
          </w:tcPr>
          <w:p w:rsidR="004933A7" w:rsidRDefault="004933A7" w:rsidP="002A5F3C">
            <w:pPr>
              <w:jc w:val="both"/>
              <w:rPr>
                <w:sz w:val="24"/>
                <w:szCs w:val="24"/>
              </w:rPr>
            </w:pPr>
            <w:r>
              <w:rPr>
                <w:sz w:val="24"/>
                <w:szCs w:val="24"/>
              </w:rPr>
              <w:t>Comisia juridica, economica si invatamant</w:t>
            </w:r>
          </w:p>
        </w:tc>
        <w:tc>
          <w:tcPr>
            <w:tcW w:w="1961" w:type="dxa"/>
            <w:vAlign w:val="center"/>
          </w:tcPr>
          <w:p w:rsidR="004933A7" w:rsidRDefault="004933A7" w:rsidP="006C565F">
            <w:pPr>
              <w:jc w:val="center"/>
              <w:rPr>
                <w:sz w:val="24"/>
                <w:szCs w:val="24"/>
              </w:rPr>
            </w:pPr>
            <w:r>
              <w:rPr>
                <w:sz w:val="24"/>
                <w:szCs w:val="24"/>
              </w:rPr>
              <w:t>1334/20.03.2024</w:t>
            </w:r>
          </w:p>
        </w:tc>
        <w:tc>
          <w:tcPr>
            <w:tcW w:w="1151" w:type="dxa"/>
            <w:vAlign w:val="center"/>
          </w:tcPr>
          <w:p w:rsidR="004933A7" w:rsidRDefault="004933A7" w:rsidP="00FC4909">
            <w:pPr>
              <w:rPr>
                <w:sz w:val="24"/>
                <w:szCs w:val="24"/>
              </w:rPr>
            </w:pPr>
            <w:r>
              <w:rPr>
                <w:sz w:val="24"/>
                <w:szCs w:val="24"/>
              </w:rPr>
              <w:t>1336/20.03.2024</w:t>
            </w:r>
          </w:p>
        </w:tc>
        <w:tc>
          <w:tcPr>
            <w:tcW w:w="1599" w:type="dxa"/>
            <w:vAlign w:val="center"/>
          </w:tcPr>
          <w:p w:rsidR="004933A7" w:rsidRDefault="004933A7" w:rsidP="00A63D57">
            <w:pPr>
              <w:jc w:val="center"/>
              <w:rPr>
                <w:sz w:val="24"/>
                <w:szCs w:val="24"/>
              </w:rPr>
            </w:pPr>
            <w:r>
              <w:rPr>
                <w:sz w:val="24"/>
                <w:szCs w:val="24"/>
              </w:rPr>
              <w:t>Nu este cazul</w:t>
            </w:r>
          </w:p>
        </w:tc>
        <w:tc>
          <w:tcPr>
            <w:tcW w:w="1212" w:type="dxa"/>
            <w:vAlign w:val="center"/>
          </w:tcPr>
          <w:p w:rsidR="004933A7" w:rsidRDefault="004933A7" w:rsidP="00A63D57">
            <w:pPr>
              <w:jc w:val="center"/>
              <w:rPr>
                <w:sz w:val="24"/>
                <w:szCs w:val="24"/>
              </w:rPr>
            </w:pPr>
            <w:r>
              <w:rPr>
                <w:sz w:val="24"/>
                <w:szCs w:val="24"/>
              </w:rPr>
              <w:t>28.03.2024</w:t>
            </w:r>
          </w:p>
        </w:tc>
        <w:tc>
          <w:tcPr>
            <w:tcW w:w="1283" w:type="dxa"/>
          </w:tcPr>
          <w:p w:rsidR="004933A7" w:rsidRDefault="004933A7" w:rsidP="00A63D57">
            <w:pPr>
              <w:jc w:val="center"/>
              <w:rPr>
                <w:sz w:val="24"/>
                <w:szCs w:val="24"/>
              </w:rPr>
            </w:pPr>
            <w:r>
              <w:rPr>
                <w:sz w:val="24"/>
                <w:szCs w:val="24"/>
              </w:rPr>
              <w:t>HCL nr. 22/28.03.2024</w:t>
            </w:r>
          </w:p>
        </w:tc>
      </w:tr>
      <w:tr w:rsidR="000E7308" w:rsidTr="00FF685D">
        <w:trPr>
          <w:trHeight w:val="423"/>
        </w:trPr>
        <w:tc>
          <w:tcPr>
            <w:tcW w:w="959" w:type="dxa"/>
            <w:vAlign w:val="center"/>
          </w:tcPr>
          <w:p w:rsidR="000E7308" w:rsidRDefault="000E7308">
            <w:pPr>
              <w:jc w:val="center"/>
            </w:pPr>
            <w:r>
              <w:t>23</w:t>
            </w:r>
          </w:p>
        </w:tc>
        <w:tc>
          <w:tcPr>
            <w:tcW w:w="1311" w:type="dxa"/>
            <w:vAlign w:val="center"/>
          </w:tcPr>
          <w:p w:rsidR="000E7308" w:rsidRDefault="000E7308" w:rsidP="00D334E3">
            <w:pPr>
              <w:jc w:val="center"/>
              <w:rPr>
                <w:sz w:val="24"/>
                <w:szCs w:val="24"/>
              </w:rPr>
            </w:pPr>
            <w:r>
              <w:rPr>
                <w:sz w:val="24"/>
                <w:szCs w:val="24"/>
              </w:rPr>
              <w:t>21.03.2024</w:t>
            </w:r>
          </w:p>
        </w:tc>
        <w:tc>
          <w:tcPr>
            <w:tcW w:w="1099" w:type="dxa"/>
            <w:vAlign w:val="center"/>
          </w:tcPr>
          <w:p w:rsidR="000E7308" w:rsidRDefault="000E7308">
            <w:pPr>
              <w:jc w:val="center"/>
              <w:rPr>
                <w:sz w:val="24"/>
                <w:szCs w:val="24"/>
              </w:rPr>
            </w:pPr>
            <w:r>
              <w:rPr>
                <w:sz w:val="24"/>
                <w:szCs w:val="24"/>
              </w:rPr>
              <w:t>primar</w:t>
            </w:r>
          </w:p>
        </w:tc>
        <w:tc>
          <w:tcPr>
            <w:tcW w:w="1842" w:type="dxa"/>
            <w:vAlign w:val="center"/>
          </w:tcPr>
          <w:p w:rsidR="000E7308" w:rsidRPr="004933A7" w:rsidRDefault="000E7308" w:rsidP="00970C4E">
            <w:pPr>
              <w:rPr>
                <w:rFonts w:ascii="Times New Roman" w:hAnsi="Times New Roman" w:cs="Times New Roman"/>
                <w:sz w:val="24"/>
                <w:szCs w:val="24"/>
                <w:lang w:val="en-US"/>
              </w:rPr>
            </w:pPr>
            <w:r w:rsidRPr="000E7308">
              <w:rPr>
                <w:rFonts w:ascii="Times New Roman" w:hAnsi="Times New Roman" w:cs="Times New Roman"/>
                <w:sz w:val="24"/>
                <w:szCs w:val="24"/>
                <w:lang w:val="en-US"/>
              </w:rPr>
              <w:t xml:space="preserve">privind stabilirea salariilor de baza pentru functionarii publici si personalul </w:t>
            </w:r>
            <w:r w:rsidRPr="000E7308">
              <w:rPr>
                <w:rFonts w:ascii="Times New Roman" w:hAnsi="Times New Roman" w:cs="Times New Roman"/>
                <w:sz w:val="24"/>
                <w:szCs w:val="24"/>
                <w:lang w:val="en-US"/>
              </w:rPr>
              <w:lastRenderedPageBreak/>
              <w:t>contractual din cadrul aparatului de specialitate al primarului comunei Lunca Banului si din serviciile publice fara personalitate juridica subordonate Consiliului Local al comunei Lunca Banului, judetul Vaslui incepand cu 01.04.2024</w:t>
            </w:r>
          </w:p>
        </w:tc>
        <w:tc>
          <w:tcPr>
            <w:tcW w:w="1299" w:type="dxa"/>
            <w:vAlign w:val="center"/>
          </w:tcPr>
          <w:p w:rsidR="000E7308" w:rsidRDefault="000E7308" w:rsidP="002A5F3C">
            <w:pPr>
              <w:jc w:val="both"/>
              <w:rPr>
                <w:sz w:val="24"/>
                <w:szCs w:val="24"/>
              </w:rPr>
            </w:pPr>
            <w:r>
              <w:rPr>
                <w:sz w:val="24"/>
                <w:szCs w:val="24"/>
              </w:rPr>
              <w:lastRenderedPageBreak/>
              <w:t>Comisia juridica si economica</w:t>
            </w:r>
          </w:p>
        </w:tc>
        <w:tc>
          <w:tcPr>
            <w:tcW w:w="1961" w:type="dxa"/>
            <w:vAlign w:val="center"/>
          </w:tcPr>
          <w:p w:rsidR="000E7308" w:rsidRDefault="000E7308" w:rsidP="006C565F">
            <w:pPr>
              <w:jc w:val="center"/>
              <w:rPr>
                <w:sz w:val="24"/>
                <w:szCs w:val="24"/>
              </w:rPr>
            </w:pPr>
            <w:r>
              <w:rPr>
                <w:sz w:val="24"/>
                <w:szCs w:val="24"/>
              </w:rPr>
              <w:t>1340/21.03.2024</w:t>
            </w:r>
          </w:p>
        </w:tc>
        <w:tc>
          <w:tcPr>
            <w:tcW w:w="1151" w:type="dxa"/>
            <w:vAlign w:val="center"/>
          </w:tcPr>
          <w:p w:rsidR="000E7308" w:rsidRDefault="000E7308" w:rsidP="00FC4909">
            <w:pPr>
              <w:rPr>
                <w:sz w:val="24"/>
                <w:szCs w:val="24"/>
              </w:rPr>
            </w:pPr>
            <w:r>
              <w:rPr>
                <w:sz w:val="24"/>
                <w:szCs w:val="24"/>
              </w:rPr>
              <w:t>1341/21.03.2024</w:t>
            </w:r>
          </w:p>
        </w:tc>
        <w:tc>
          <w:tcPr>
            <w:tcW w:w="1599" w:type="dxa"/>
            <w:vAlign w:val="center"/>
          </w:tcPr>
          <w:p w:rsidR="000E7308" w:rsidRDefault="000E7308" w:rsidP="00A63D57">
            <w:pPr>
              <w:jc w:val="center"/>
              <w:rPr>
                <w:sz w:val="24"/>
                <w:szCs w:val="24"/>
              </w:rPr>
            </w:pPr>
            <w:r>
              <w:rPr>
                <w:sz w:val="24"/>
                <w:szCs w:val="24"/>
              </w:rPr>
              <w:t>Nu este cazul</w:t>
            </w:r>
          </w:p>
        </w:tc>
        <w:tc>
          <w:tcPr>
            <w:tcW w:w="1212" w:type="dxa"/>
            <w:vAlign w:val="center"/>
          </w:tcPr>
          <w:p w:rsidR="000E7308" w:rsidRDefault="000E7308" w:rsidP="00A63D57">
            <w:pPr>
              <w:jc w:val="center"/>
              <w:rPr>
                <w:sz w:val="24"/>
                <w:szCs w:val="24"/>
              </w:rPr>
            </w:pPr>
            <w:r>
              <w:rPr>
                <w:sz w:val="24"/>
                <w:szCs w:val="24"/>
              </w:rPr>
              <w:t>28.03.2024</w:t>
            </w:r>
          </w:p>
        </w:tc>
        <w:tc>
          <w:tcPr>
            <w:tcW w:w="1283" w:type="dxa"/>
          </w:tcPr>
          <w:p w:rsidR="000E7308" w:rsidRDefault="000E7308" w:rsidP="00A63D57">
            <w:pPr>
              <w:jc w:val="center"/>
              <w:rPr>
                <w:sz w:val="24"/>
                <w:szCs w:val="24"/>
              </w:rPr>
            </w:pPr>
            <w:r>
              <w:rPr>
                <w:sz w:val="24"/>
                <w:szCs w:val="24"/>
              </w:rPr>
              <w:t>HCL nr. 23/28.03.2024</w:t>
            </w:r>
          </w:p>
        </w:tc>
      </w:tr>
      <w:tr w:rsidR="00362E91" w:rsidTr="00FF685D">
        <w:trPr>
          <w:trHeight w:val="423"/>
        </w:trPr>
        <w:tc>
          <w:tcPr>
            <w:tcW w:w="959" w:type="dxa"/>
            <w:vAlign w:val="center"/>
          </w:tcPr>
          <w:p w:rsidR="00362E91" w:rsidRDefault="00362E91">
            <w:pPr>
              <w:jc w:val="center"/>
            </w:pPr>
            <w:r>
              <w:lastRenderedPageBreak/>
              <w:t>24</w:t>
            </w:r>
          </w:p>
        </w:tc>
        <w:tc>
          <w:tcPr>
            <w:tcW w:w="1311" w:type="dxa"/>
            <w:vAlign w:val="center"/>
          </w:tcPr>
          <w:p w:rsidR="00362E91" w:rsidRDefault="00362E91" w:rsidP="00D334E3">
            <w:pPr>
              <w:jc w:val="center"/>
              <w:rPr>
                <w:sz w:val="24"/>
                <w:szCs w:val="24"/>
              </w:rPr>
            </w:pPr>
            <w:r>
              <w:rPr>
                <w:sz w:val="24"/>
                <w:szCs w:val="24"/>
              </w:rPr>
              <w:t>21.03.2024</w:t>
            </w:r>
          </w:p>
        </w:tc>
        <w:tc>
          <w:tcPr>
            <w:tcW w:w="1099" w:type="dxa"/>
            <w:vAlign w:val="center"/>
          </w:tcPr>
          <w:p w:rsidR="00362E91" w:rsidRDefault="00362E91">
            <w:pPr>
              <w:jc w:val="center"/>
              <w:rPr>
                <w:sz w:val="24"/>
                <w:szCs w:val="24"/>
              </w:rPr>
            </w:pPr>
            <w:r>
              <w:rPr>
                <w:sz w:val="24"/>
                <w:szCs w:val="24"/>
              </w:rPr>
              <w:t>primar</w:t>
            </w:r>
          </w:p>
        </w:tc>
        <w:tc>
          <w:tcPr>
            <w:tcW w:w="1842" w:type="dxa"/>
            <w:vAlign w:val="center"/>
          </w:tcPr>
          <w:p w:rsidR="00362E91" w:rsidRPr="000E7308" w:rsidRDefault="00362E91" w:rsidP="00970C4E">
            <w:pPr>
              <w:rPr>
                <w:rFonts w:ascii="Times New Roman" w:hAnsi="Times New Roman" w:cs="Times New Roman"/>
                <w:sz w:val="24"/>
                <w:szCs w:val="24"/>
                <w:lang w:val="en-US"/>
              </w:rPr>
            </w:pPr>
            <w:r w:rsidRPr="00362E91">
              <w:rPr>
                <w:rFonts w:ascii="Times New Roman" w:hAnsi="Times New Roman" w:cs="Times New Roman"/>
                <w:sz w:val="24"/>
                <w:szCs w:val="24"/>
                <w:lang w:val="en-US"/>
              </w:rPr>
              <w:t xml:space="preserve">privind modificarea Statului de Functii al Serviciul Public de Alimentare cu Apa, serviciul cu personalitate </w:t>
            </w:r>
            <w:r w:rsidRPr="00362E91">
              <w:rPr>
                <w:rFonts w:ascii="Times New Roman" w:hAnsi="Times New Roman" w:cs="Times New Roman"/>
                <w:sz w:val="24"/>
                <w:szCs w:val="24"/>
                <w:lang w:val="en-US"/>
              </w:rPr>
              <w:lastRenderedPageBreak/>
              <w:t>juridica aflat in subordinea Consiliului Local al comunei Lunca Banului</w:t>
            </w:r>
          </w:p>
        </w:tc>
        <w:tc>
          <w:tcPr>
            <w:tcW w:w="1299" w:type="dxa"/>
            <w:vAlign w:val="center"/>
          </w:tcPr>
          <w:p w:rsidR="00362E91" w:rsidRDefault="00362E91" w:rsidP="002A5F3C">
            <w:pPr>
              <w:jc w:val="both"/>
              <w:rPr>
                <w:sz w:val="24"/>
                <w:szCs w:val="24"/>
              </w:rPr>
            </w:pPr>
            <w:r>
              <w:rPr>
                <w:sz w:val="24"/>
                <w:szCs w:val="24"/>
              </w:rPr>
              <w:lastRenderedPageBreak/>
              <w:t>Comisia juridica</w:t>
            </w:r>
          </w:p>
        </w:tc>
        <w:tc>
          <w:tcPr>
            <w:tcW w:w="1961" w:type="dxa"/>
            <w:vAlign w:val="center"/>
          </w:tcPr>
          <w:p w:rsidR="00362E91" w:rsidRDefault="00362E91" w:rsidP="006C565F">
            <w:pPr>
              <w:jc w:val="center"/>
              <w:rPr>
                <w:sz w:val="24"/>
                <w:szCs w:val="24"/>
              </w:rPr>
            </w:pPr>
            <w:r>
              <w:rPr>
                <w:sz w:val="24"/>
                <w:szCs w:val="24"/>
              </w:rPr>
              <w:t>1342/21.03.2024</w:t>
            </w:r>
          </w:p>
        </w:tc>
        <w:tc>
          <w:tcPr>
            <w:tcW w:w="1151" w:type="dxa"/>
            <w:vAlign w:val="center"/>
          </w:tcPr>
          <w:p w:rsidR="00362E91" w:rsidRDefault="00362E91" w:rsidP="00FC4909">
            <w:pPr>
              <w:rPr>
                <w:sz w:val="24"/>
                <w:szCs w:val="24"/>
              </w:rPr>
            </w:pPr>
            <w:r>
              <w:rPr>
                <w:sz w:val="24"/>
                <w:szCs w:val="24"/>
              </w:rPr>
              <w:t>1344/21.03.2024</w:t>
            </w:r>
          </w:p>
        </w:tc>
        <w:tc>
          <w:tcPr>
            <w:tcW w:w="1599" w:type="dxa"/>
            <w:vAlign w:val="center"/>
          </w:tcPr>
          <w:p w:rsidR="00362E91" w:rsidRDefault="00362E91" w:rsidP="00A63D57">
            <w:pPr>
              <w:jc w:val="center"/>
              <w:rPr>
                <w:sz w:val="24"/>
                <w:szCs w:val="24"/>
              </w:rPr>
            </w:pPr>
            <w:r>
              <w:rPr>
                <w:sz w:val="24"/>
                <w:szCs w:val="24"/>
              </w:rPr>
              <w:t>Nu este cazul</w:t>
            </w:r>
          </w:p>
        </w:tc>
        <w:tc>
          <w:tcPr>
            <w:tcW w:w="1212" w:type="dxa"/>
            <w:vAlign w:val="center"/>
          </w:tcPr>
          <w:p w:rsidR="00362E91" w:rsidRDefault="00362E91" w:rsidP="00A63D57">
            <w:pPr>
              <w:jc w:val="center"/>
              <w:rPr>
                <w:sz w:val="24"/>
                <w:szCs w:val="24"/>
              </w:rPr>
            </w:pPr>
            <w:r>
              <w:rPr>
                <w:sz w:val="24"/>
                <w:szCs w:val="24"/>
              </w:rPr>
              <w:t>28.03.2024</w:t>
            </w:r>
          </w:p>
        </w:tc>
        <w:tc>
          <w:tcPr>
            <w:tcW w:w="1283" w:type="dxa"/>
          </w:tcPr>
          <w:p w:rsidR="00362E91" w:rsidRDefault="00362E91" w:rsidP="00A63D57">
            <w:pPr>
              <w:jc w:val="center"/>
              <w:rPr>
                <w:sz w:val="24"/>
                <w:szCs w:val="24"/>
              </w:rPr>
            </w:pPr>
            <w:r>
              <w:rPr>
                <w:sz w:val="24"/>
                <w:szCs w:val="24"/>
              </w:rPr>
              <w:t>HCL nr. 24/28.03.2024</w:t>
            </w:r>
          </w:p>
        </w:tc>
      </w:tr>
      <w:tr w:rsidR="007774F1" w:rsidTr="00FF685D">
        <w:trPr>
          <w:trHeight w:val="423"/>
        </w:trPr>
        <w:tc>
          <w:tcPr>
            <w:tcW w:w="959" w:type="dxa"/>
            <w:vAlign w:val="center"/>
          </w:tcPr>
          <w:p w:rsidR="007774F1" w:rsidRDefault="007774F1">
            <w:pPr>
              <w:jc w:val="center"/>
            </w:pPr>
            <w:r>
              <w:lastRenderedPageBreak/>
              <w:t>25</w:t>
            </w:r>
          </w:p>
        </w:tc>
        <w:tc>
          <w:tcPr>
            <w:tcW w:w="1311" w:type="dxa"/>
            <w:vAlign w:val="center"/>
          </w:tcPr>
          <w:p w:rsidR="007774F1" w:rsidRDefault="007774F1" w:rsidP="00D334E3">
            <w:pPr>
              <w:jc w:val="center"/>
              <w:rPr>
                <w:sz w:val="24"/>
                <w:szCs w:val="24"/>
              </w:rPr>
            </w:pPr>
            <w:r>
              <w:rPr>
                <w:sz w:val="24"/>
                <w:szCs w:val="24"/>
              </w:rPr>
              <w:t>21.03.2024</w:t>
            </w:r>
          </w:p>
        </w:tc>
        <w:tc>
          <w:tcPr>
            <w:tcW w:w="1099" w:type="dxa"/>
            <w:vAlign w:val="center"/>
          </w:tcPr>
          <w:p w:rsidR="007774F1" w:rsidRDefault="007774F1">
            <w:pPr>
              <w:jc w:val="center"/>
              <w:rPr>
                <w:sz w:val="24"/>
                <w:szCs w:val="24"/>
              </w:rPr>
            </w:pPr>
            <w:r>
              <w:rPr>
                <w:sz w:val="24"/>
                <w:szCs w:val="24"/>
              </w:rPr>
              <w:t>primar</w:t>
            </w:r>
          </w:p>
        </w:tc>
        <w:tc>
          <w:tcPr>
            <w:tcW w:w="1842" w:type="dxa"/>
            <w:vAlign w:val="center"/>
          </w:tcPr>
          <w:p w:rsidR="007774F1" w:rsidRPr="00362E91" w:rsidRDefault="007774F1" w:rsidP="00970C4E">
            <w:pPr>
              <w:rPr>
                <w:rFonts w:ascii="Times New Roman" w:hAnsi="Times New Roman" w:cs="Times New Roman"/>
                <w:sz w:val="24"/>
                <w:szCs w:val="24"/>
                <w:lang w:val="en-US"/>
              </w:rPr>
            </w:pPr>
            <w:r>
              <w:rPr>
                <w:rFonts w:ascii="Times New Roman" w:hAnsi="Times New Roman" w:cs="Times New Roman"/>
                <w:sz w:val="24"/>
                <w:szCs w:val="24"/>
                <w:lang w:val="en-US"/>
              </w:rPr>
              <w:t>Privind actualizarae Programului Annual de Achiziti Publice a UAT Comuna Lunca Banului</w:t>
            </w:r>
          </w:p>
        </w:tc>
        <w:tc>
          <w:tcPr>
            <w:tcW w:w="1299" w:type="dxa"/>
            <w:vAlign w:val="center"/>
          </w:tcPr>
          <w:p w:rsidR="007774F1" w:rsidRDefault="007774F1" w:rsidP="002A5F3C">
            <w:pPr>
              <w:jc w:val="both"/>
              <w:rPr>
                <w:sz w:val="24"/>
                <w:szCs w:val="24"/>
              </w:rPr>
            </w:pPr>
            <w:r>
              <w:rPr>
                <w:sz w:val="24"/>
                <w:szCs w:val="24"/>
              </w:rPr>
              <w:t>Comisia juridica si economica</w:t>
            </w:r>
          </w:p>
        </w:tc>
        <w:tc>
          <w:tcPr>
            <w:tcW w:w="1961" w:type="dxa"/>
            <w:vAlign w:val="center"/>
          </w:tcPr>
          <w:p w:rsidR="007774F1" w:rsidRDefault="007774F1" w:rsidP="006C565F">
            <w:pPr>
              <w:jc w:val="center"/>
              <w:rPr>
                <w:sz w:val="24"/>
                <w:szCs w:val="24"/>
              </w:rPr>
            </w:pPr>
            <w:r>
              <w:rPr>
                <w:sz w:val="24"/>
                <w:szCs w:val="24"/>
              </w:rPr>
              <w:t>956/26.02.2024</w:t>
            </w:r>
          </w:p>
        </w:tc>
        <w:tc>
          <w:tcPr>
            <w:tcW w:w="1151" w:type="dxa"/>
            <w:vAlign w:val="center"/>
          </w:tcPr>
          <w:p w:rsidR="007774F1" w:rsidRDefault="007774F1" w:rsidP="00FC4909">
            <w:pPr>
              <w:rPr>
                <w:sz w:val="24"/>
                <w:szCs w:val="24"/>
              </w:rPr>
            </w:pPr>
            <w:r>
              <w:rPr>
                <w:sz w:val="24"/>
                <w:szCs w:val="24"/>
              </w:rPr>
              <w:t>957/26.02.2024</w:t>
            </w:r>
          </w:p>
        </w:tc>
        <w:tc>
          <w:tcPr>
            <w:tcW w:w="1599" w:type="dxa"/>
            <w:vAlign w:val="center"/>
          </w:tcPr>
          <w:p w:rsidR="007774F1" w:rsidRDefault="007774F1" w:rsidP="00A63D57">
            <w:pPr>
              <w:jc w:val="center"/>
              <w:rPr>
                <w:sz w:val="24"/>
                <w:szCs w:val="24"/>
              </w:rPr>
            </w:pPr>
            <w:r>
              <w:rPr>
                <w:sz w:val="24"/>
                <w:szCs w:val="24"/>
              </w:rPr>
              <w:t>Nu este cazul</w:t>
            </w:r>
          </w:p>
        </w:tc>
        <w:tc>
          <w:tcPr>
            <w:tcW w:w="1212" w:type="dxa"/>
            <w:vAlign w:val="center"/>
          </w:tcPr>
          <w:p w:rsidR="007774F1" w:rsidRDefault="007774F1" w:rsidP="00A63D57">
            <w:pPr>
              <w:jc w:val="center"/>
              <w:rPr>
                <w:sz w:val="24"/>
                <w:szCs w:val="24"/>
              </w:rPr>
            </w:pPr>
            <w:r>
              <w:rPr>
                <w:sz w:val="24"/>
                <w:szCs w:val="24"/>
              </w:rPr>
              <w:t>28.03.2024</w:t>
            </w:r>
          </w:p>
        </w:tc>
        <w:tc>
          <w:tcPr>
            <w:tcW w:w="1283" w:type="dxa"/>
          </w:tcPr>
          <w:p w:rsidR="007774F1" w:rsidRDefault="007774F1" w:rsidP="00A63D57">
            <w:pPr>
              <w:jc w:val="center"/>
              <w:rPr>
                <w:sz w:val="24"/>
                <w:szCs w:val="24"/>
              </w:rPr>
            </w:pPr>
            <w:r>
              <w:rPr>
                <w:sz w:val="24"/>
                <w:szCs w:val="24"/>
              </w:rPr>
              <w:t>HCL nr. 25/28.03.2024</w:t>
            </w:r>
          </w:p>
        </w:tc>
      </w:tr>
      <w:tr w:rsidR="00D807AC" w:rsidTr="00FF685D">
        <w:trPr>
          <w:trHeight w:val="423"/>
        </w:trPr>
        <w:tc>
          <w:tcPr>
            <w:tcW w:w="959" w:type="dxa"/>
            <w:vAlign w:val="center"/>
          </w:tcPr>
          <w:p w:rsidR="00D807AC" w:rsidRDefault="00D807AC">
            <w:pPr>
              <w:jc w:val="center"/>
            </w:pPr>
            <w:r>
              <w:t>26</w:t>
            </w:r>
          </w:p>
        </w:tc>
        <w:tc>
          <w:tcPr>
            <w:tcW w:w="1311" w:type="dxa"/>
            <w:vAlign w:val="center"/>
          </w:tcPr>
          <w:p w:rsidR="00D807AC" w:rsidRDefault="00D807AC" w:rsidP="00D334E3">
            <w:pPr>
              <w:jc w:val="center"/>
              <w:rPr>
                <w:sz w:val="24"/>
                <w:szCs w:val="24"/>
              </w:rPr>
            </w:pPr>
            <w:r>
              <w:rPr>
                <w:sz w:val="24"/>
                <w:szCs w:val="24"/>
              </w:rPr>
              <w:t>21.03.2024</w:t>
            </w:r>
          </w:p>
        </w:tc>
        <w:tc>
          <w:tcPr>
            <w:tcW w:w="1099" w:type="dxa"/>
            <w:vAlign w:val="center"/>
          </w:tcPr>
          <w:p w:rsidR="00D807AC" w:rsidRDefault="00D807AC">
            <w:pPr>
              <w:jc w:val="center"/>
              <w:rPr>
                <w:sz w:val="24"/>
                <w:szCs w:val="24"/>
              </w:rPr>
            </w:pPr>
            <w:r>
              <w:rPr>
                <w:sz w:val="24"/>
                <w:szCs w:val="24"/>
              </w:rPr>
              <w:t>primar</w:t>
            </w:r>
          </w:p>
        </w:tc>
        <w:tc>
          <w:tcPr>
            <w:tcW w:w="1842" w:type="dxa"/>
            <w:vAlign w:val="center"/>
          </w:tcPr>
          <w:p w:rsidR="00D807AC" w:rsidRDefault="00D807AC" w:rsidP="00970C4E">
            <w:pPr>
              <w:rPr>
                <w:rFonts w:ascii="Times New Roman" w:hAnsi="Times New Roman" w:cs="Times New Roman"/>
                <w:sz w:val="24"/>
                <w:szCs w:val="24"/>
                <w:lang w:val="en-US"/>
              </w:rPr>
            </w:pPr>
            <w:r w:rsidRPr="00D807AC">
              <w:rPr>
                <w:rFonts w:ascii="Times New Roman" w:hAnsi="Times New Roman" w:cs="Times New Roman"/>
                <w:sz w:val="24"/>
                <w:szCs w:val="24"/>
                <w:lang w:val="en-US"/>
              </w:rPr>
              <w:t>privind anularea pozitiei nr.37 din HCL nr.42/26.05.2022 privind actualizarea si completarea domeniului privat al comunei Lunca Banului, judetul Vaslui</w:t>
            </w:r>
          </w:p>
        </w:tc>
        <w:tc>
          <w:tcPr>
            <w:tcW w:w="1299" w:type="dxa"/>
            <w:vAlign w:val="center"/>
          </w:tcPr>
          <w:p w:rsidR="00D807AC" w:rsidRDefault="00D807AC" w:rsidP="002A5F3C">
            <w:pPr>
              <w:jc w:val="both"/>
              <w:rPr>
                <w:sz w:val="24"/>
                <w:szCs w:val="24"/>
              </w:rPr>
            </w:pPr>
            <w:r>
              <w:rPr>
                <w:sz w:val="24"/>
                <w:szCs w:val="24"/>
              </w:rPr>
              <w:t>Comisia juridica</w:t>
            </w:r>
          </w:p>
        </w:tc>
        <w:tc>
          <w:tcPr>
            <w:tcW w:w="1961" w:type="dxa"/>
            <w:vAlign w:val="center"/>
          </w:tcPr>
          <w:p w:rsidR="00D807AC" w:rsidRDefault="00BF76F1" w:rsidP="006C565F">
            <w:pPr>
              <w:jc w:val="center"/>
              <w:rPr>
                <w:sz w:val="24"/>
                <w:szCs w:val="24"/>
              </w:rPr>
            </w:pPr>
            <w:r>
              <w:rPr>
                <w:sz w:val="24"/>
                <w:szCs w:val="24"/>
              </w:rPr>
              <w:t>1345/21.03.2024</w:t>
            </w:r>
          </w:p>
        </w:tc>
        <w:tc>
          <w:tcPr>
            <w:tcW w:w="1151" w:type="dxa"/>
            <w:vAlign w:val="center"/>
          </w:tcPr>
          <w:p w:rsidR="00D807AC" w:rsidRDefault="00BF76F1" w:rsidP="00FC4909">
            <w:pPr>
              <w:rPr>
                <w:sz w:val="24"/>
                <w:szCs w:val="24"/>
              </w:rPr>
            </w:pPr>
            <w:r>
              <w:rPr>
                <w:sz w:val="24"/>
                <w:szCs w:val="24"/>
              </w:rPr>
              <w:t>1348/21.03.2024</w:t>
            </w:r>
          </w:p>
        </w:tc>
        <w:tc>
          <w:tcPr>
            <w:tcW w:w="1599" w:type="dxa"/>
            <w:vAlign w:val="center"/>
          </w:tcPr>
          <w:p w:rsidR="00D807AC" w:rsidRDefault="00D807AC" w:rsidP="00A63D57">
            <w:pPr>
              <w:jc w:val="center"/>
              <w:rPr>
                <w:sz w:val="24"/>
                <w:szCs w:val="24"/>
              </w:rPr>
            </w:pPr>
            <w:r>
              <w:rPr>
                <w:sz w:val="24"/>
                <w:szCs w:val="24"/>
              </w:rPr>
              <w:t>Nu este cazul</w:t>
            </w:r>
          </w:p>
        </w:tc>
        <w:tc>
          <w:tcPr>
            <w:tcW w:w="1212" w:type="dxa"/>
            <w:vAlign w:val="center"/>
          </w:tcPr>
          <w:p w:rsidR="00D807AC" w:rsidRDefault="00D807AC" w:rsidP="00A63D57">
            <w:pPr>
              <w:jc w:val="center"/>
              <w:rPr>
                <w:sz w:val="24"/>
                <w:szCs w:val="24"/>
              </w:rPr>
            </w:pPr>
            <w:r>
              <w:rPr>
                <w:sz w:val="24"/>
                <w:szCs w:val="24"/>
              </w:rPr>
              <w:t>28.03.2024</w:t>
            </w:r>
          </w:p>
        </w:tc>
        <w:tc>
          <w:tcPr>
            <w:tcW w:w="1283" w:type="dxa"/>
          </w:tcPr>
          <w:p w:rsidR="00D807AC" w:rsidRDefault="00D807AC" w:rsidP="00A63D57">
            <w:pPr>
              <w:jc w:val="center"/>
              <w:rPr>
                <w:sz w:val="24"/>
                <w:szCs w:val="24"/>
              </w:rPr>
            </w:pPr>
            <w:r>
              <w:rPr>
                <w:sz w:val="24"/>
                <w:szCs w:val="24"/>
              </w:rPr>
              <w:t>HCL nr. 26/28.03.2024</w:t>
            </w:r>
          </w:p>
        </w:tc>
      </w:tr>
      <w:tr w:rsidR="007E2E2D" w:rsidTr="00FF685D">
        <w:trPr>
          <w:trHeight w:val="423"/>
        </w:trPr>
        <w:tc>
          <w:tcPr>
            <w:tcW w:w="959" w:type="dxa"/>
            <w:vAlign w:val="center"/>
          </w:tcPr>
          <w:p w:rsidR="007E2E2D" w:rsidRDefault="007E2E2D">
            <w:pPr>
              <w:jc w:val="center"/>
            </w:pPr>
            <w:r>
              <w:lastRenderedPageBreak/>
              <w:t>27</w:t>
            </w:r>
          </w:p>
        </w:tc>
        <w:tc>
          <w:tcPr>
            <w:tcW w:w="1311" w:type="dxa"/>
            <w:vAlign w:val="center"/>
          </w:tcPr>
          <w:p w:rsidR="007E2E2D" w:rsidRDefault="007E2E2D" w:rsidP="00D334E3">
            <w:pPr>
              <w:jc w:val="center"/>
              <w:rPr>
                <w:sz w:val="24"/>
                <w:szCs w:val="24"/>
              </w:rPr>
            </w:pPr>
            <w:r>
              <w:rPr>
                <w:sz w:val="24"/>
                <w:szCs w:val="24"/>
              </w:rPr>
              <w:t>21.03.2024</w:t>
            </w:r>
          </w:p>
        </w:tc>
        <w:tc>
          <w:tcPr>
            <w:tcW w:w="1099" w:type="dxa"/>
            <w:vAlign w:val="center"/>
          </w:tcPr>
          <w:p w:rsidR="007E2E2D" w:rsidRDefault="007E2E2D">
            <w:pPr>
              <w:jc w:val="center"/>
              <w:rPr>
                <w:sz w:val="24"/>
                <w:szCs w:val="24"/>
              </w:rPr>
            </w:pPr>
            <w:r>
              <w:rPr>
                <w:sz w:val="24"/>
                <w:szCs w:val="24"/>
              </w:rPr>
              <w:t>primar</w:t>
            </w:r>
          </w:p>
        </w:tc>
        <w:tc>
          <w:tcPr>
            <w:tcW w:w="1842" w:type="dxa"/>
            <w:vAlign w:val="center"/>
          </w:tcPr>
          <w:p w:rsidR="007E2E2D" w:rsidRPr="00D807AC" w:rsidRDefault="007E2E2D" w:rsidP="00970C4E">
            <w:pPr>
              <w:rPr>
                <w:rFonts w:ascii="Times New Roman" w:hAnsi="Times New Roman" w:cs="Times New Roman"/>
                <w:sz w:val="24"/>
                <w:szCs w:val="24"/>
                <w:lang w:val="en-US"/>
              </w:rPr>
            </w:pPr>
            <w:r>
              <w:rPr>
                <w:rFonts w:ascii="Times New Roman" w:hAnsi="Times New Roman" w:cs="Times New Roman"/>
                <w:sz w:val="24"/>
                <w:szCs w:val="24"/>
                <w:lang w:val="en-US"/>
              </w:rPr>
              <w:t>Privind alegerea presedintelui de sedinta pentru lunile aprilie-iunie 2024</w:t>
            </w:r>
          </w:p>
        </w:tc>
        <w:tc>
          <w:tcPr>
            <w:tcW w:w="1299" w:type="dxa"/>
            <w:vAlign w:val="center"/>
          </w:tcPr>
          <w:p w:rsidR="007E2E2D" w:rsidRDefault="007E2E2D" w:rsidP="002A5F3C">
            <w:pPr>
              <w:jc w:val="both"/>
              <w:rPr>
                <w:sz w:val="24"/>
                <w:szCs w:val="24"/>
              </w:rPr>
            </w:pPr>
            <w:r>
              <w:rPr>
                <w:sz w:val="24"/>
                <w:szCs w:val="24"/>
              </w:rPr>
              <w:t>Comisia juridica</w:t>
            </w:r>
          </w:p>
        </w:tc>
        <w:tc>
          <w:tcPr>
            <w:tcW w:w="1961" w:type="dxa"/>
            <w:vAlign w:val="center"/>
          </w:tcPr>
          <w:p w:rsidR="007E2E2D" w:rsidRDefault="007E2E2D" w:rsidP="006C565F">
            <w:pPr>
              <w:jc w:val="center"/>
              <w:rPr>
                <w:sz w:val="24"/>
                <w:szCs w:val="24"/>
              </w:rPr>
            </w:pPr>
            <w:r>
              <w:rPr>
                <w:sz w:val="24"/>
                <w:szCs w:val="24"/>
              </w:rPr>
              <w:t>1349/21.03.2024</w:t>
            </w:r>
          </w:p>
        </w:tc>
        <w:tc>
          <w:tcPr>
            <w:tcW w:w="1151" w:type="dxa"/>
            <w:vAlign w:val="center"/>
          </w:tcPr>
          <w:p w:rsidR="007E2E2D" w:rsidRDefault="007E2E2D" w:rsidP="00FC4909">
            <w:pPr>
              <w:rPr>
                <w:sz w:val="24"/>
                <w:szCs w:val="24"/>
              </w:rPr>
            </w:pPr>
            <w:r>
              <w:rPr>
                <w:sz w:val="24"/>
                <w:szCs w:val="24"/>
              </w:rPr>
              <w:t>1350/21.03.2024</w:t>
            </w:r>
          </w:p>
        </w:tc>
        <w:tc>
          <w:tcPr>
            <w:tcW w:w="1599" w:type="dxa"/>
            <w:vAlign w:val="center"/>
          </w:tcPr>
          <w:p w:rsidR="007E2E2D" w:rsidRDefault="007E2E2D" w:rsidP="00A63D57">
            <w:pPr>
              <w:jc w:val="center"/>
              <w:rPr>
                <w:sz w:val="24"/>
                <w:szCs w:val="24"/>
              </w:rPr>
            </w:pPr>
            <w:r>
              <w:rPr>
                <w:sz w:val="24"/>
                <w:szCs w:val="24"/>
              </w:rPr>
              <w:t>Nu este cazul</w:t>
            </w:r>
          </w:p>
        </w:tc>
        <w:tc>
          <w:tcPr>
            <w:tcW w:w="1212" w:type="dxa"/>
            <w:vAlign w:val="center"/>
          </w:tcPr>
          <w:p w:rsidR="007E2E2D" w:rsidRDefault="007E2E2D" w:rsidP="00A63D57">
            <w:pPr>
              <w:jc w:val="center"/>
              <w:rPr>
                <w:sz w:val="24"/>
                <w:szCs w:val="24"/>
              </w:rPr>
            </w:pPr>
            <w:r>
              <w:rPr>
                <w:sz w:val="24"/>
                <w:szCs w:val="24"/>
              </w:rPr>
              <w:t>28.03.2024</w:t>
            </w:r>
          </w:p>
        </w:tc>
        <w:tc>
          <w:tcPr>
            <w:tcW w:w="1283" w:type="dxa"/>
          </w:tcPr>
          <w:p w:rsidR="007E2E2D" w:rsidRDefault="007E2E2D" w:rsidP="00A63D57">
            <w:pPr>
              <w:jc w:val="center"/>
              <w:rPr>
                <w:sz w:val="24"/>
                <w:szCs w:val="24"/>
              </w:rPr>
            </w:pPr>
            <w:r>
              <w:rPr>
                <w:sz w:val="24"/>
                <w:szCs w:val="24"/>
              </w:rPr>
              <w:t>HCL nr. 27/28.03.2024</w:t>
            </w:r>
          </w:p>
        </w:tc>
      </w:tr>
      <w:tr w:rsidR="004D79D2" w:rsidTr="00FF685D">
        <w:trPr>
          <w:trHeight w:val="423"/>
        </w:trPr>
        <w:tc>
          <w:tcPr>
            <w:tcW w:w="959" w:type="dxa"/>
            <w:vAlign w:val="center"/>
          </w:tcPr>
          <w:p w:rsidR="004D79D2" w:rsidRDefault="004D79D2">
            <w:pPr>
              <w:jc w:val="center"/>
            </w:pPr>
            <w:r>
              <w:t>28</w:t>
            </w:r>
          </w:p>
        </w:tc>
        <w:tc>
          <w:tcPr>
            <w:tcW w:w="1311" w:type="dxa"/>
            <w:vAlign w:val="center"/>
          </w:tcPr>
          <w:p w:rsidR="004D79D2" w:rsidRDefault="004D79D2" w:rsidP="00D334E3">
            <w:pPr>
              <w:jc w:val="center"/>
              <w:rPr>
                <w:sz w:val="24"/>
                <w:szCs w:val="24"/>
              </w:rPr>
            </w:pPr>
            <w:r>
              <w:rPr>
                <w:sz w:val="24"/>
                <w:szCs w:val="24"/>
              </w:rPr>
              <w:t>21.03.2024</w:t>
            </w:r>
          </w:p>
        </w:tc>
        <w:tc>
          <w:tcPr>
            <w:tcW w:w="1099" w:type="dxa"/>
            <w:vAlign w:val="center"/>
          </w:tcPr>
          <w:p w:rsidR="004D79D2" w:rsidRDefault="004D79D2">
            <w:pPr>
              <w:jc w:val="center"/>
              <w:rPr>
                <w:sz w:val="24"/>
                <w:szCs w:val="24"/>
              </w:rPr>
            </w:pPr>
            <w:r>
              <w:rPr>
                <w:sz w:val="24"/>
                <w:szCs w:val="24"/>
              </w:rPr>
              <w:t>primar</w:t>
            </w:r>
          </w:p>
        </w:tc>
        <w:tc>
          <w:tcPr>
            <w:tcW w:w="1842" w:type="dxa"/>
            <w:vAlign w:val="center"/>
          </w:tcPr>
          <w:p w:rsidR="004D79D2" w:rsidRDefault="004D79D2" w:rsidP="00970C4E">
            <w:pPr>
              <w:rPr>
                <w:rFonts w:ascii="Times New Roman" w:hAnsi="Times New Roman" w:cs="Times New Roman"/>
                <w:sz w:val="24"/>
                <w:szCs w:val="24"/>
                <w:lang w:val="en-US"/>
              </w:rPr>
            </w:pP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t>Nr.21/12.03.2021</w:t>
            </w:r>
            <w:r w:rsidRPr="003E5ED5">
              <w:t xml:space="preserve"> </w:t>
            </w:r>
            <w:r w:rsidRPr="00F507B5">
              <w:rPr>
                <w:shadow/>
              </w:rPr>
              <w:t xml:space="preserve">avand ca   obiect suprafata de </w:t>
            </w:r>
            <w:r>
              <w:rPr>
                <w:shadow/>
                <w:color w:val="000000" w:themeColor="text1"/>
              </w:rPr>
              <w:t>1,00</w:t>
            </w:r>
            <w:r w:rsidRPr="00FE1143">
              <w:rPr>
                <w:shadow/>
                <w:color w:val="000000" w:themeColor="text1"/>
              </w:rPr>
              <w:t xml:space="preserve"> </w:t>
            </w:r>
            <w:r w:rsidRPr="00F507B5">
              <w:rPr>
                <w:shadow/>
              </w:rPr>
              <w:t xml:space="preserve"> ha de pașune aflată în domeniul privat al comunei Lunca Banului,judeţul Vaslui,  încheiat între Comuna Lunca Banului si </w:t>
            </w:r>
            <w:r>
              <w:rPr>
                <w:shadow/>
              </w:rPr>
              <w:t>Agavriloaie Vasile</w:t>
            </w:r>
          </w:p>
        </w:tc>
        <w:tc>
          <w:tcPr>
            <w:tcW w:w="1299" w:type="dxa"/>
            <w:vAlign w:val="center"/>
          </w:tcPr>
          <w:p w:rsidR="004D79D2" w:rsidRDefault="004D79D2" w:rsidP="002A5F3C">
            <w:pPr>
              <w:jc w:val="both"/>
              <w:rPr>
                <w:sz w:val="24"/>
                <w:szCs w:val="24"/>
              </w:rPr>
            </w:pPr>
            <w:r>
              <w:rPr>
                <w:sz w:val="24"/>
                <w:szCs w:val="24"/>
              </w:rPr>
              <w:t>Comisia juridica</w:t>
            </w:r>
          </w:p>
        </w:tc>
        <w:tc>
          <w:tcPr>
            <w:tcW w:w="1961" w:type="dxa"/>
            <w:vAlign w:val="center"/>
          </w:tcPr>
          <w:p w:rsidR="004D79D2" w:rsidRDefault="004D79D2" w:rsidP="006C565F">
            <w:pPr>
              <w:jc w:val="center"/>
              <w:rPr>
                <w:sz w:val="24"/>
                <w:szCs w:val="24"/>
              </w:rPr>
            </w:pPr>
            <w:r>
              <w:rPr>
                <w:sz w:val="24"/>
                <w:szCs w:val="24"/>
              </w:rPr>
              <w:t>1327/20.03.2024</w:t>
            </w:r>
          </w:p>
        </w:tc>
        <w:tc>
          <w:tcPr>
            <w:tcW w:w="1151" w:type="dxa"/>
            <w:vAlign w:val="center"/>
          </w:tcPr>
          <w:p w:rsidR="004D79D2" w:rsidRDefault="004D79D2" w:rsidP="00FC4909">
            <w:pPr>
              <w:rPr>
                <w:sz w:val="24"/>
                <w:szCs w:val="24"/>
              </w:rPr>
            </w:pPr>
            <w:r>
              <w:rPr>
                <w:sz w:val="24"/>
                <w:szCs w:val="24"/>
              </w:rPr>
              <w:t>1329/20.03.2024</w:t>
            </w:r>
          </w:p>
        </w:tc>
        <w:tc>
          <w:tcPr>
            <w:tcW w:w="1599" w:type="dxa"/>
            <w:vAlign w:val="center"/>
          </w:tcPr>
          <w:p w:rsidR="004D79D2" w:rsidRDefault="004D79D2" w:rsidP="00A63D57">
            <w:pPr>
              <w:jc w:val="center"/>
              <w:rPr>
                <w:sz w:val="24"/>
                <w:szCs w:val="24"/>
              </w:rPr>
            </w:pPr>
            <w:r>
              <w:rPr>
                <w:sz w:val="24"/>
                <w:szCs w:val="24"/>
              </w:rPr>
              <w:t>Nu este cazul</w:t>
            </w:r>
          </w:p>
        </w:tc>
        <w:tc>
          <w:tcPr>
            <w:tcW w:w="1212" w:type="dxa"/>
            <w:vAlign w:val="center"/>
          </w:tcPr>
          <w:p w:rsidR="004D79D2" w:rsidRDefault="004D79D2" w:rsidP="00A63D57">
            <w:pPr>
              <w:jc w:val="center"/>
              <w:rPr>
                <w:sz w:val="24"/>
                <w:szCs w:val="24"/>
              </w:rPr>
            </w:pPr>
            <w:r>
              <w:rPr>
                <w:sz w:val="24"/>
                <w:szCs w:val="24"/>
              </w:rPr>
              <w:t>28.03.2024</w:t>
            </w:r>
          </w:p>
        </w:tc>
        <w:tc>
          <w:tcPr>
            <w:tcW w:w="1283" w:type="dxa"/>
          </w:tcPr>
          <w:p w:rsidR="004D79D2" w:rsidRDefault="004D79D2" w:rsidP="00A63D57">
            <w:pPr>
              <w:jc w:val="center"/>
              <w:rPr>
                <w:sz w:val="24"/>
                <w:szCs w:val="24"/>
              </w:rPr>
            </w:pPr>
            <w:r>
              <w:rPr>
                <w:sz w:val="24"/>
                <w:szCs w:val="24"/>
              </w:rPr>
              <w:t>HCL nr. 28/28.03.2024</w:t>
            </w:r>
          </w:p>
        </w:tc>
      </w:tr>
      <w:tr w:rsidR="004D79D2" w:rsidTr="00FF685D">
        <w:trPr>
          <w:trHeight w:val="423"/>
        </w:trPr>
        <w:tc>
          <w:tcPr>
            <w:tcW w:w="959" w:type="dxa"/>
            <w:vAlign w:val="center"/>
          </w:tcPr>
          <w:p w:rsidR="004D79D2" w:rsidRDefault="004D79D2">
            <w:pPr>
              <w:jc w:val="center"/>
            </w:pPr>
            <w:r>
              <w:t>29</w:t>
            </w:r>
          </w:p>
        </w:tc>
        <w:tc>
          <w:tcPr>
            <w:tcW w:w="1311" w:type="dxa"/>
            <w:vAlign w:val="center"/>
          </w:tcPr>
          <w:p w:rsidR="004D79D2" w:rsidRDefault="004D79D2" w:rsidP="00D334E3">
            <w:pPr>
              <w:jc w:val="center"/>
              <w:rPr>
                <w:sz w:val="24"/>
                <w:szCs w:val="24"/>
              </w:rPr>
            </w:pPr>
            <w:r>
              <w:rPr>
                <w:sz w:val="24"/>
                <w:szCs w:val="24"/>
              </w:rPr>
              <w:t>21.03.2024</w:t>
            </w:r>
          </w:p>
        </w:tc>
        <w:tc>
          <w:tcPr>
            <w:tcW w:w="1099" w:type="dxa"/>
            <w:vAlign w:val="center"/>
          </w:tcPr>
          <w:p w:rsidR="004D79D2" w:rsidRDefault="004D79D2">
            <w:pPr>
              <w:jc w:val="center"/>
              <w:rPr>
                <w:sz w:val="24"/>
                <w:szCs w:val="24"/>
              </w:rPr>
            </w:pPr>
            <w:r>
              <w:rPr>
                <w:sz w:val="24"/>
                <w:szCs w:val="24"/>
              </w:rPr>
              <w:t>primar</w:t>
            </w:r>
          </w:p>
        </w:tc>
        <w:tc>
          <w:tcPr>
            <w:tcW w:w="1842" w:type="dxa"/>
            <w:vAlign w:val="center"/>
          </w:tcPr>
          <w:p w:rsidR="004D79D2" w:rsidRPr="003E5ED5" w:rsidRDefault="004D79D2" w:rsidP="00970C4E">
            <w:pPr>
              <w:rPr>
                <w:shadow/>
              </w:rPr>
            </w:pP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lastRenderedPageBreak/>
              <w:t>inchiriere</w:t>
            </w:r>
            <w:r w:rsidRPr="003E5ED5">
              <w:t xml:space="preserve"> </w:t>
            </w:r>
            <w:r>
              <w:t>Nr.27/12.03.2021</w:t>
            </w:r>
            <w:r w:rsidRPr="003E5ED5">
              <w:t xml:space="preserve"> </w:t>
            </w:r>
            <w:r w:rsidRPr="00F507B5">
              <w:rPr>
                <w:shadow/>
              </w:rPr>
              <w:t xml:space="preserve">avand ca   obiect suprafata de </w:t>
            </w:r>
            <w:r>
              <w:rPr>
                <w:shadow/>
                <w:color w:val="000000" w:themeColor="text1"/>
              </w:rPr>
              <w:t>0,67</w:t>
            </w:r>
            <w:r w:rsidRPr="00FE1143">
              <w:rPr>
                <w:shadow/>
                <w:color w:val="000000" w:themeColor="text1"/>
              </w:rPr>
              <w:t xml:space="preserve"> </w:t>
            </w:r>
            <w:r w:rsidRPr="00F507B5">
              <w:rPr>
                <w:shadow/>
              </w:rPr>
              <w:t xml:space="preserve"> ha de pașune aflată în domeniul privat al comunei Lunca Banului,judeţul Vaslui,  încheiat între Comuna Lunca Banului si </w:t>
            </w:r>
            <w:r>
              <w:rPr>
                <w:shadow/>
              </w:rPr>
              <w:t>Gavrilescu Lili</w:t>
            </w:r>
          </w:p>
        </w:tc>
        <w:tc>
          <w:tcPr>
            <w:tcW w:w="1299" w:type="dxa"/>
            <w:vAlign w:val="center"/>
          </w:tcPr>
          <w:p w:rsidR="004D79D2" w:rsidRDefault="004D79D2" w:rsidP="002A5F3C">
            <w:pPr>
              <w:jc w:val="both"/>
              <w:rPr>
                <w:sz w:val="24"/>
                <w:szCs w:val="24"/>
              </w:rPr>
            </w:pPr>
            <w:r>
              <w:rPr>
                <w:sz w:val="24"/>
                <w:szCs w:val="24"/>
              </w:rPr>
              <w:lastRenderedPageBreak/>
              <w:t>Comisia juridica</w:t>
            </w:r>
          </w:p>
        </w:tc>
        <w:tc>
          <w:tcPr>
            <w:tcW w:w="1961" w:type="dxa"/>
            <w:vAlign w:val="center"/>
          </w:tcPr>
          <w:p w:rsidR="004D79D2" w:rsidRDefault="004D79D2" w:rsidP="006C565F">
            <w:pPr>
              <w:jc w:val="center"/>
              <w:rPr>
                <w:sz w:val="24"/>
                <w:szCs w:val="24"/>
              </w:rPr>
            </w:pPr>
            <w:r>
              <w:rPr>
                <w:sz w:val="24"/>
                <w:szCs w:val="24"/>
              </w:rPr>
              <w:t>1330/20.03.2024</w:t>
            </w:r>
          </w:p>
        </w:tc>
        <w:tc>
          <w:tcPr>
            <w:tcW w:w="1151" w:type="dxa"/>
            <w:vAlign w:val="center"/>
          </w:tcPr>
          <w:p w:rsidR="004D79D2" w:rsidRDefault="004D79D2" w:rsidP="00FC4909">
            <w:pPr>
              <w:rPr>
                <w:sz w:val="24"/>
                <w:szCs w:val="24"/>
              </w:rPr>
            </w:pPr>
            <w:r>
              <w:rPr>
                <w:sz w:val="24"/>
                <w:szCs w:val="24"/>
              </w:rPr>
              <w:t>1332/20.03.2024</w:t>
            </w:r>
          </w:p>
        </w:tc>
        <w:tc>
          <w:tcPr>
            <w:tcW w:w="1599" w:type="dxa"/>
            <w:vAlign w:val="center"/>
          </w:tcPr>
          <w:p w:rsidR="004D79D2" w:rsidRDefault="004D79D2" w:rsidP="00A63D57">
            <w:pPr>
              <w:jc w:val="center"/>
              <w:rPr>
                <w:sz w:val="24"/>
                <w:szCs w:val="24"/>
              </w:rPr>
            </w:pPr>
            <w:r>
              <w:rPr>
                <w:sz w:val="24"/>
                <w:szCs w:val="24"/>
              </w:rPr>
              <w:t>Nu este cazul</w:t>
            </w:r>
          </w:p>
        </w:tc>
        <w:tc>
          <w:tcPr>
            <w:tcW w:w="1212" w:type="dxa"/>
            <w:vAlign w:val="center"/>
          </w:tcPr>
          <w:p w:rsidR="004D79D2" w:rsidRDefault="004D79D2" w:rsidP="00A63D57">
            <w:pPr>
              <w:jc w:val="center"/>
              <w:rPr>
                <w:sz w:val="24"/>
                <w:szCs w:val="24"/>
              </w:rPr>
            </w:pPr>
            <w:r>
              <w:rPr>
                <w:sz w:val="24"/>
                <w:szCs w:val="24"/>
              </w:rPr>
              <w:t>28.03.2024</w:t>
            </w:r>
          </w:p>
        </w:tc>
        <w:tc>
          <w:tcPr>
            <w:tcW w:w="1283" w:type="dxa"/>
          </w:tcPr>
          <w:p w:rsidR="004D79D2" w:rsidRDefault="004D79D2" w:rsidP="00A63D57">
            <w:pPr>
              <w:jc w:val="center"/>
              <w:rPr>
                <w:sz w:val="24"/>
                <w:szCs w:val="24"/>
              </w:rPr>
            </w:pPr>
            <w:r>
              <w:rPr>
                <w:sz w:val="24"/>
                <w:szCs w:val="24"/>
              </w:rPr>
              <w:t>HCL nr. 29/28.03.2024</w:t>
            </w:r>
          </w:p>
        </w:tc>
      </w:tr>
      <w:tr w:rsidR="00567347" w:rsidTr="00FF685D">
        <w:trPr>
          <w:trHeight w:val="423"/>
        </w:trPr>
        <w:tc>
          <w:tcPr>
            <w:tcW w:w="959" w:type="dxa"/>
            <w:vAlign w:val="center"/>
          </w:tcPr>
          <w:p w:rsidR="00567347" w:rsidRDefault="00567347">
            <w:pPr>
              <w:jc w:val="center"/>
            </w:pPr>
            <w:r>
              <w:lastRenderedPageBreak/>
              <w:t>30</w:t>
            </w:r>
          </w:p>
        </w:tc>
        <w:tc>
          <w:tcPr>
            <w:tcW w:w="1311" w:type="dxa"/>
            <w:vAlign w:val="center"/>
          </w:tcPr>
          <w:p w:rsidR="00567347" w:rsidRDefault="00567347" w:rsidP="00D334E3">
            <w:pPr>
              <w:jc w:val="center"/>
              <w:rPr>
                <w:sz w:val="24"/>
                <w:szCs w:val="24"/>
              </w:rPr>
            </w:pPr>
            <w:r>
              <w:rPr>
                <w:sz w:val="24"/>
                <w:szCs w:val="24"/>
              </w:rPr>
              <w:t>21.03.2024</w:t>
            </w:r>
          </w:p>
        </w:tc>
        <w:tc>
          <w:tcPr>
            <w:tcW w:w="1099" w:type="dxa"/>
            <w:vAlign w:val="center"/>
          </w:tcPr>
          <w:p w:rsidR="00567347" w:rsidRDefault="00567347">
            <w:pPr>
              <w:jc w:val="center"/>
              <w:rPr>
                <w:sz w:val="24"/>
                <w:szCs w:val="24"/>
              </w:rPr>
            </w:pPr>
            <w:r>
              <w:rPr>
                <w:sz w:val="24"/>
                <w:szCs w:val="24"/>
              </w:rPr>
              <w:t>primar</w:t>
            </w:r>
          </w:p>
        </w:tc>
        <w:tc>
          <w:tcPr>
            <w:tcW w:w="1842" w:type="dxa"/>
            <w:vAlign w:val="center"/>
          </w:tcPr>
          <w:p w:rsidR="00567347" w:rsidRDefault="00567347" w:rsidP="00567347">
            <w:pPr>
              <w:pStyle w:val="BodyText"/>
              <w:ind w:left="428" w:right="266"/>
              <w:jc w:val="center"/>
              <w:rPr>
                <w:shadow/>
              </w:rPr>
            </w:pP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0,80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lastRenderedPageBreak/>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Ripanu  Tudora</w:t>
            </w:r>
          </w:p>
          <w:p w:rsidR="00567347" w:rsidRDefault="00567347" w:rsidP="00567347">
            <w:pPr>
              <w:pStyle w:val="BodyText"/>
              <w:ind w:left="428" w:right="266"/>
              <w:jc w:val="center"/>
            </w:pPr>
          </w:p>
          <w:p w:rsidR="00567347" w:rsidRPr="003E5ED5" w:rsidRDefault="00567347" w:rsidP="00970C4E">
            <w:pPr>
              <w:rPr>
                <w:shadow/>
              </w:rPr>
            </w:pPr>
          </w:p>
        </w:tc>
        <w:tc>
          <w:tcPr>
            <w:tcW w:w="1299" w:type="dxa"/>
            <w:vAlign w:val="center"/>
          </w:tcPr>
          <w:p w:rsidR="00567347" w:rsidRDefault="00567347" w:rsidP="002A5F3C">
            <w:pPr>
              <w:jc w:val="both"/>
              <w:rPr>
                <w:sz w:val="24"/>
                <w:szCs w:val="24"/>
              </w:rPr>
            </w:pPr>
            <w:r>
              <w:rPr>
                <w:sz w:val="24"/>
                <w:szCs w:val="24"/>
              </w:rPr>
              <w:lastRenderedPageBreak/>
              <w:t>Comisia juridica</w:t>
            </w:r>
          </w:p>
        </w:tc>
        <w:tc>
          <w:tcPr>
            <w:tcW w:w="1961" w:type="dxa"/>
            <w:vAlign w:val="center"/>
          </w:tcPr>
          <w:p w:rsidR="00567347" w:rsidRDefault="00567347" w:rsidP="006C565F">
            <w:pPr>
              <w:jc w:val="center"/>
              <w:rPr>
                <w:sz w:val="24"/>
                <w:szCs w:val="24"/>
              </w:rPr>
            </w:pPr>
            <w:r>
              <w:rPr>
                <w:sz w:val="24"/>
                <w:szCs w:val="24"/>
              </w:rPr>
              <w:t>1324/20.03.2024</w:t>
            </w:r>
          </w:p>
        </w:tc>
        <w:tc>
          <w:tcPr>
            <w:tcW w:w="1151" w:type="dxa"/>
            <w:vAlign w:val="center"/>
          </w:tcPr>
          <w:p w:rsidR="00567347" w:rsidRDefault="00567347" w:rsidP="00FC4909">
            <w:pPr>
              <w:rPr>
                <w:sz w:val="24"/>
                <w:szCs w:val="24"/>
              </w:rPr>
            </w:pPr>
            <w:r>
              <w:rPr>
                <w:sz w:val="24"/>
                <w:szCs w:val="24"/>
              </w:rPr>
              <w:t>1326/20.03.2024</w:t>
            </w:r>
          </w:p>
        </w:tc>
        <w:tc>
          <w:tcPr>
            <w:tcW w:w="1599" w:type="dxa"/>
            <w:vAlign w:val="center"/>
          </w:tcPr>
          <w:p w:rsidR="00567347" w:rsidRDefault="00567347" w:rsidP="00A63D57">
            <w:pPr>
              <w:jc w:val="center"/>
              <w:rPr>
                <w:sz w:val="24"/>
                <w:szCs w:val="24"/>
              </w:rPr>
            </w:pPr>
            <w:r>
              <w:rPr>
                <w:sz w:val="24"/>
                <w:szCs w:val="24"/>
              </w:rPr>
              <w:t>Nu este cazul</w:t>
            </w:r>
          </w:p>
        </w:tc>
        <w:tc>
          <w:tcPr>
            <w:tcW w:w="1212" w:type="dxa"/>
            <w:vAlign w:val="center"/>
          </w:tcPr>
          <w:p w:rsidR="00567347" w:rsidRDefault="00567347" w:rsidP="00A63D57">
            <w:pPr>
              <w:jc w:val="center"/>
              <w:rPr>
                <w:sz w:val="24"/>
                <w:szCs w:val="24"/>
              </w:rPr>
            </w:pPr>
            <w:r>
              <w:rPr>
                <w:sz w:val="24"/>
                <w:szCs w:val="24"/>
              </w:rPr>
              <w:t>28.03.2024</w:t>
            </w:r>
          </w:p>
        </w:tc>
        <w:tc>
          <w:tcPr>
            <w:tcW w:w="1283" w:type="dxa"/>
          </w:tcPr>
          <w:p w:rsidR="00567347" w:rsidRDefault="00567347" w:rsidP="00A63D57">
            <w:pPr>
              <w:jc w:val="center"/>
              <w:rPr>
                <w:sz w:val="24"/>
                <w:szCs w:val="24"/>
              </w:rPr>
            </w:pPr>
            <w:r>
              <w:rPr>
                <w:sz w:val="24"/>
                <w:szCs w:val="24"/>
              </w:rPr>
              <w:t>HCL nr. 30/28.03.2024</w:t>
            </w:r>
          </w:p>
        </w:tc>
      </w:tr>
      <w:tr w:rsidR="00C25451" w:rsidTr="00FF685D">
        <w:trPr>
          <w:trHeight w:val="699"/>
        </w:trPr>
        <w:tc>
          <w:tcPr>
            <w:tcW w:w="959" w:type="dxa"/>
            <w:vAlign w:val="center"/>
          </w:tcPr>
          <w:p w:rsidR="00C25451" w:rsidRDefault="00C25451">
            <w:pPr>
              <w:jc w:val="center"/>
            </w:pPr>
            <w:r>
              <w:lastRenderedPageBreak/>
              <w:t>31</w:t>
            </w:r>
          </w:p>
        </w:tc>
        <w:tc>
          <w:tcPr>
            <w:tcW w:w="1311" w:type="dxa"/>
            <w:vAlign w:val="center"/>
          </w:tcPr>
          <w:p w:rsidR="00C25451" w:rsidRDefault="00C25451" w:rsidP="00D334E3">
            <w:pPr>
              <w:jc w:val="center"/>
              <w:rPr>
                <w:sz w:val="24"/>
                <w:szCs w:val="24"/>
              </w:rPr>
            </w:pPr>
            <w:r>
              <w:rPr>
                <w:sz w:val="24"/>
                <w:szCs w:val="24"/>
              </w:rPr>
              <w:t>18.04.2024</w:t>
            </w:r>
          </w:p>
        </w:tc>
        <w:tc>
          <w:tcPr>
            <w:tcW w:w="1099" w:type="dxa"/>
            <w:vAlign w:val="center"/>
          </w:tcPr>
          <w:p w:rsidR="00C25451" w:rsidRDefault="00C25451">
            <w:pPr>
              <w:jc w:val="center"/>
              <w:rPr>
                <w:sz w:val="24"/>
                <w:szCs w:val="24"/>
              </w:rPr>
            </w:pPr>
            <w:r>
              <w:rPr>
                <w:sz w:val="24"/>
                <w:szCs w:val="24"/>
              </w:rPr>
              <w:t>primar</w:t>
            </w:r>
          </w:p>
        </w:tc>
        <w:tc>
          <w:tcPr>
            <w:tcW w:w="1842" w:type="dxa"/>
            <w:vAlign w:val="center"/>
          </w:tcPr>
          <w:p w:rsidR="00C25451" w:rsidRPr="00CC0A7F" w:rsidRDefault="00C25451" w:rsidP="00C25451">
            <w:pPr>
              <w:pStyle w:val="BodyText"/>
              <w:ind w:right="25"/>
              <w:jc w:val="center"/>
              <w:rPr>
                <w:shadow/>
              </w:rPr>
            </w:pPr>
            <w:r w:rsidRPr="00CC0A7F">
              <w:rPr>
                <w:shadow/>
              </w:rPr>
              <w:t>privind</w:t>
            </w:r>
            <w:r w:rsidRPr="00CC0A7F">
              <w:t xml:space="preserve">  </w:t>
            </w:r>
            <w:r w:rsidRPr="00CC0A7F">
              <w:rPr>
                <w:shadow/>
              </w:rPr>
              <w:t>aprobarea rezilierii</w:t>
            </w:r>
            <w:r w:rsidRPr="00CC0A7F">
              <w:t xml:space="preserve">  </w:t>
            </w:r>
            <w:r w:rsidRPr="00CC0A7F">
              <w:rPr>
                <w:shadow/>
              </w:rPr>
              <w:t>Contractului</w:t>
            </w:r>
            <w:r w:rsidRPr="00CC0A7F">
              <w:t xml:space="preserve"> </w:t>
            </w:r>
            <w:r w:rsidRPr="00CC0A7F">
              <w:rPr>
                <w:shadow/>
              </w:rPr>
              <w:t>de</w:t>
            </w:r>
            <w:r w:rsidRPr="00CC0A7F">
              <w:t xml:space="preserve">  </w:t>
            </w:r>
            <w:r w:rsidRPr="00CC0A7F">
              <w:rPr>
                <w:shadow/>
              </w:rPr>
              <w:t>inchiriere</w:t>
            </w:r>
            <w:r w:rsidRPr="00CC0A7F">
              <w:t xml:space="preserve"> Nr.15/12.03.2021 </w:t>
            </w:r>
            <w:r w:rsidRPr="00CC0A7F">
              <w:rPr>
                <w:shadow/>
              </w:rPr>
              <w:t>avand ca   obiect</w:t>
            </w:r>
            <w:r w:rsidRPr="00CC0A7F">
              <w:t xml:space="preserve"> </w:t>
            </w:r>
            <w:r w:rsidRPr="00CC0A7F">
              <w:rPr>
                <w:shadow/>
              </w:rPr>
              <w:t>suprafata</w:t>
            </w:r>
            <w:r w:rsidRPr="00CC0A7F">
              <w:t xml:space="preserve"> </w:t>
            </w:r>
            <w:r w:rsidRPr="00CC0A7F">
              <w:rPr>
                <w:shadow/>
              </w:rPr>
              <w:t>de</w:t>
            </w:r>
            <w:r w:rsidRPr="00CC0A7F">
              <w:t xml:space="preserve"> </w:t>
            </w:r>
            <w:r w:rsidRPr="00CC0A7F">
              <w:rPr>
                <w:shadow/>
              </w:rPr>
              <w:t>0,67</w:t>
            </w:r>
            <w:r w:rsidRPr="00CC0A7F">
              <w:t xml:space="preserve"> </w:t>
            </w:r>
            <w:r w:rsidRPr="00CC0A7F">
              <w:rPr>
                <w:shadow/>
              </w:rPr>
              <w:t>ha</w:t>
            </w:r>
            <w:r w:rsidRPr="00CC0A7F">
              <w:t xml:space="preserve"> </w:t>
            </w:r>
            <w:r w:rsidRPr="00CC0A7F">
              <w:rPr>
                <w:shadow/>
              </w:rPr>
              <w:t>de</w:t>
            </w:r>
            <w:r w:rsidRPr="00CC0A7F">
              <w:t xml:space="preserve"> </w:t>
            </w:r>
            <w:r w:rsidRPr="00CC0A7F">
              <w:rPr>
                <w:shadow/>
              </w:rPr>
              <w:lastRenderedPageBreak/>
              <w:t>pașune</w:t>
            </w:r>
            <w:r w:rsidRPr="00CC0A7F">
              <w:t xml:space="preserve"> </w:t>
            </w:r>
            <w:r w:rsidRPr="00CC0A7F">
              <w:rPr>
                <w:shadow/>
              </w:rPr>
              <w:t>aflată</w:t>
            </w:r>
            <w:r w:rsidRPr="00CC0A7F">
              <w:t xml:space="preserve"> </w:t>
            </w:r>
            <w:r w:rsidRPr="00CC0A7F">
              <w:rPr>
                <w:shadow/>
              </w:rPr>
              <w:t>în</w:t>
            </w:r>
            <w:r w:rsidRPr="00CC0A7F">
              <w:t xml:space="preserve"> </w:t>
            </w:r>
            <w:r w:rsidRPr="00CC0A7F">
              <w:rPr>
                <w:shadow/>
              </w:rPr>
              <w:t>domeniul</w:t>
            </w:r>
            <w:r w:rsidRPr="00CC0A7F">
              <w:t xml:space="preserve"> </w:t>
            </w:r>
            <w:r w:rsidRPr="00CC0A7F">
              <w:rPr>
                <w:shadow/>
              </w:rPr>
              <w:t>privat</w:t>
            </w:r>
            <w:r w:rsidRPr="00CC0A7F">
              <w:t xml:space="preserve"> </w:t>
            </w:r>
            <w:r w:rsidRPr="00CC0A7F">
              <w:rPr>
                <w:shadow/>
              </w:rPr>
              <w:t>al</w:t>
            </w:r>
            <w:r w:rsidRPr="00CC0A7F">
              <w:t xml:space="preserve"> </w:t>
            </w:r>
            <w:r w:rsidRPr="00CC0A7F">
              <w:rPr>
                <w:shadow/>
              </w:rPr>
              <w:t>comunei</w:t>
            </w:r>
            <w:r w:rsidRPr="00CC0A7F">
              <w:t xml:space="preserve"> </w:t>
            </w:r>
            <w:r w:rsidRPr="00CC0A7F">
              <w:rPr>
                <w:shadow/>
              </w:rPr>
              <w:t>Lunca Banului,judeţul</w:t>
            </w:r>
            <w:r w:rsidRPr="00CC0A7F">
              <w:t xml:space="preserve"> </w:t>
            </w:r>
            <w:r w:rsidRPr="00CC0A7F">
              <w:rPr>
                <w:shadow/>
              </w:rPr>
              <w:t xml:space="preserve">Vaslui, </w:t>
            </w:r>
            <w:r w:rsidRPr="00CC0A7F">
              <w:t xml:space="preserve"> </w:t>
            </w:r>
            <w:r w:rsidRPr="00CC0A7F">
              <w:rPr>
                <w:shadow/>
              </w:rPr>
              <w:t>încheiat</w:t>
            </w:r>
            <w:r w:rsidRPr="00CC0A7F">
              <w:t xml:space="preserve"> </w:t>
            </w:r>
            <w:r w:rsidRPr="00CC0A7F">
              <w:rPr>
                <w:shadow/>
              </w:rPr>
              <w:t>între</w:t>
            </w:r>
            <w:r w:rsidRPr="00CC0A7F">
              <w:t xml:space="preserve"> </w:t>
            </w:r>
            <w:r w:rsidRPr="00CC0A7F">
              <w:rPr>
                <w:shadow/>
              </w:rPr>
              <w:t>Comuna</w:t>
            </w:r>
            <w:r w:rsidRPr="00CC0A7F">
              <w:t xml:space="preserve"> </w:t>
            </w:r>
            <w:r w:rsidRPr="00CC0A7F">
              <w:rPr>
                <w:shadow/>
              </w:rPr>
              <w:t>Lunca Banului</w:t>
            </w:r>
            <w:r w:rsidRPr="00CC0A7F">
              <w:t xml:space="preserve"> si </w:t>
            </w:r>
            <w:r w:rsidRPr="00CC0A7F">
              <w:rPr>
                <w:shadow/>
              </w:rPr>
              <w:t>Condrea Emil</w:t>
            </w:r>
          </w:p>
          <w:p w:rsidR="00C25451" w:rsidRPr="00CC0A7F" w:rsidRDefault="00C25451" w:rsidP="00C25451">
            <w:pPr>
              <w:pStyle w:val="BodyText"/>
              <w:ind w:left="428" w:right="266"/>
              <w:jc w:val="center"/>
            </w:pPr>
          </w:p>
          <w:p w:rsidR="00C25451" w:rsidRPr="003E5ED5" w:rsidRDefault="00C25451" w:rsidP="00567347">
            <w:pPr>
              <w:pStyle w:val="BodyText"/>
              <w:ind w:left="428" w:right="266"/>
              <w:jc w:val="center"/>
              <w:rPr>
                <w:shadow/>
              </w:rPr>
            </w:pPr>
          </w:p>
        </w:tc>
        <w:tc>
          <w:tcPr>
            <w:tcW w:w="1299" w:type="dxa"/>
            <w:vAlign w:val="center"/>
          </w:tcPr>
          <w:p w:rsidR="00C25451" w:rsidRDefault="00C25451" w:rsidP="002A5F3C">
            <w:pPr>
              <w:jc w:val="both"/>
              <w:rPr>
                <w:sz w:val="24"/>
                <w:szCs w:val="24"/>
              </w:rPr>
            </w:pPr>
            <w:r>
              <w:rPr>
                <w:sz w:val="24"/>
                <w:szCs w:val="24"/>
              </w:rPr>
              <w:lastRenderedPageBreak/>
              <w:t>Comisia juridica</w:t>
            </w:r>
          </w:p>
        </w:tc>
        <w:tc>
          <w:tcPr>
            <w:tcW w:w="1961" w:type="dxa"/>
            <w:vAlign w:val="center"/>
          </w:tcPr>
          <w:p w:rsidR="00C25451" w:rsidRDefault="00C25451" w:rsidP="006C565F">
            <w:pPr>
              <w:jc w:val="center"/>
              <w:rPr>
                <w:sz w:val="24"/>
                <w:szCs w:val="24"/>
              </w:rPr>
            </w:pPr>
            <w:r>
              <w:rPr>
                <w:sz w:val="24"/>
                <w:szCs w:val="24"/>
              </w:rPr>
              <w:t>1981/18.04.2024</w:t>
            </w:r>
          </w:p>
        </w:tc>
        <w:tc>
          <w:tcPr>
            <w:tcW w:w="1151" w:type="dxa"/>
            <w:vAlign w:val="center"/>
          </w:tcPr>
          <w:p w:rsidR="00C25451" w:rsidRDefault="00C25451" w:rsidP="00FC4909">
            <w:pPr>
              <w:rPr>
                <w:sz w:val="24"/>
                <w:szCs w:val="24"/>
              </w:rPr>
            </w:pPr>
            <w:r>
              <w:rPr>
                <w:sz w:val="24"/>
                <w:szCs w:val="24"/>
              </w:rPr>
              <w:t>1983/18.04.2024</w:t>
            </w:r>
          </w:p>
        </w:tc>
        <w:tc>
          <w:tcPr>
            <w:tcW w:w="1599" w:type="dxa"/>
            <w:vAlign w:val="center"/>
          </w:tcPr>
          <w:p w:rsidR="00C25451" w:rsidRDefault="00C25451" w:rsidP="00A63D57">
            <w:pPr>
              <w:jc w:val="center"/>
              <w:rPr>
                <w:sz w:val="24"/>
                <w:szCs w:val="24"/>
              </w:rPr>
            </w:pPr>
            <w:r>
              <w:rPr>
                <w:sz w:val="24"/>
                <w:szCs w:val="24"/>
              </w:rPr>
              <w:t>Nu este cazul</w:t>
            </w:r>
          </w:p>
        </w:tc>
        <w:tc>
          <w:tcPr>
            <w:tcW w:w="1212" w:type="dxa"/>
            <w:vAlign w:val="center"/>
          </w:tcPr>
          <w:p w:rsidR="00C25451" w:rsidRPr="00C25451" w:rsidRDefault="00C25451" w:rsidP="00A63D57">
            <w:pPr>
              <w:jc w:val="center"/>
              <w:rPr>
                <w:color w:val="FF0000"/>
                <w:sz w:val="24"/>
                <w:szCs w:val="24"/>
              </w:rPr>
            </w:pPr>
            <w:r w:rsidRPr="00C25451">
              <w:rPr>
                <w:color w:val="FF0000"/>
                <w:sz w:val="24"/>
                <w:szCs w:val="24"/>
              </w:rPr>
              <w:t>28.03.2024</w:t>
            </w:r>
          </w:p>
        </w:tc>
        <w:tc>
          <w:tcPr>
            <w:tcW w:w="1283" w:type="dxa"/>
          </w:tcPr>
          <w:p w:rsidR="00C25451" w:rsidRDefault="00C25451" w:rsidP="00C25451">
            <w:pPr>
              <w:jc w:val="center"/>
              <w:rPr>
                <w:sz w:val="24"/>
                <w:szCs w:val="24"/>
              </w:rPr>
            </w:pPr>
            <w:r>
              <w:rPr>
                <w:sz w:val="24"/>
                <w:szCs w:val="24"/>
              </w:rPr>
              <w:t>HCL nr. 31/25.04.2024</w:t>
            </w:r>
          </w:p>
        </w:tc>
      </w:tr>
      <w:tr w:rsidR="00C25451" w:rsidTr="00FF685D">
        <w:trPr>
          <w:trHeight w:val="423"/>
        </w:trPr>
        <w:tc>
          <w:tcPr>
            <w:tcW w:w="959" w:type="dxa"/>
            <w:vAlign w:val="center"/>
          </w:tcPr>
          <w:p w:rsidR="00C25451" w:rsidRDefault="00C25451">
            <w:pPr>
              <w:jc w:val="center"/>
            </w:pPr>
            <w:r>
              <w:lastRenderedPageBreak/>
              <w:t>32</w:t>
            </w:r>
          </w:p>
        </w:tc>
        <w:tc>
          <w:tcPr>
            <w:tcW w:w="1311" w:type="dxa"/>
            <w:vAlign w:val="center"/>
          </w:tcPr>
          <w:p w:rsidR="00C25451" w:rsidRDefault="00C25451" w:rsidP="00D334E3">
            <w:pPr>
              <w:jc w:val="center"/>
              <w:rPr>
                <w:sz w:val="24"/>
                <w:szCs w:val="24"/>
              </w:rPr>
            </w:pPr>
            <w:r>
              <w:rPr>
                <w:sz w:val="24"/>
                <w:szCs w:val="24"/>
              </w:rPr>
              <w:t>18.04.2024</w:t>
            </w:r>
          </w:p>
        </w:tc>
        <w:tc>
          <w:tcPr>
            <w:tcW w:w="1099" w:type="dxa"/>
            <w:vAlign w:val="center"/>
          </w:tcPr>
          <w:p w:rsidR="00C25451" w:rsidRDefault="00C25451">
            <w:pPr>
              <w:jc w:val="center"/>
              <w:rPr>
                <w:sz w:val="24"/>
                <w:szCs w:val="24"/>
              </w:rPr>
            </w:pPr>
            <w:r>
              <w:rPr>
                <w:sz w:val="24"/>
                <w:szCs w:val="24"/>
              </w:rPr>
              <w:t>primar</w:t>
            </w:r>
          </w:p>
        </w:tc>
        <w:tc>
          <w:tcPr>
            <w:tcW w:w="1842" w:type="dxa"/>
            <w:vAlign w:val="center"/>
          </w:tcPr>
          <w:p w:rsidR="00C25451" w:rsidRPr="00CC0A7F" w:rsidRDefault="00C25451" w:rsidP="00C25451">
            <w:pPr>
              <w:pStyle w:val="BodyText"/>
              <w:ind w:right="25"/>
              <w:jc w:val="center"/>
              <w:rPr>
                <w:shadow/>
              </w:rPr>
            </w:pPr>
            <w:r w:rsidRPr="00C25451">
              <w:rPr>
                <w:shadow/>
              </w:rPr>
              <w:t xml:space="preserve">privind  aprobarea rezilierii unor contracte de inchiriere  avand ca   obiect pașune aflată în domeniul privat al comunei Lunca Banului,judeţul Vaslui,  încheiat între Comuna Lunca Banului </w:t>
            </w:r>
            <w:r w:rsidRPr="00C25451">
              <w:rPr>
                <w:shadow/>
              </w:rPr>
              <w:lastRenderedPageBreak/>
              <w:t>si I.I. Lungu I.Maricel</w:t>
            </w:r>
          </w:p>
        </w:tc>
        <w:tc>
          <w:tcPr>
            <w:tcW w:w="1299" w:type="dxa"/>
            <w:vAlign w:val="center"/>
          </w:tcPr>
          <w:p w:rsidR="00C25451" w:rsidRDefault="00C25451" w:rsidP="002A5F3C">
            <w:pPr>
              <w:jc w:val="both"/>
              <w:rPr>
                <w:sz w:val="24"/>
                <w:szCs w:val="24"/>
              </w:rPr>
            </w:pPr>
            <w:r>
              <w:rPr>
                <w:sz w:val="24"/>
                <w:szCs w:val="24"/>
              </w:rPr>
              <w:lastRenderedPageBreak/>
              <w:t>Comisia juridica</w:t>
            </w:r>
          </w:p>
        </w:tc>
        <w:tc>
          <w:tcPr>
            <w:tcW w:w="1961" w:type="dxa"/>
            <w:vAlign w:val="center"/>
          </w:tcPr>
          <w:p w:rsidR="00C25451" w:rsidRDefault="00C25451" w:rsidP="00A63D57">
            <w:pPr>
              <w:jc w:val="center"/>
              <w:rPr>
                <w:sz w:val="24"/>
                <w:szCs w:val="24"/>
              </w:rPr>
            </w:pPr>
            <w:r>
              <w:rPr>
                <w:sz w:val="24"/>
                <w:szCs w:val="24"/>
              </w:rPr>
              <w:t>1974/18.04.2024</w:t>
            </w:r>
          </w:p>
        </w:tc>
        <w:tc>
          <w:tcPr>
            <w:tcW w:w="1151" w:type="dxa"/>
            <w:vAlign w:val="center"/>
          </w:tcPr>
          <w:p w:rsidR="00C25451" w:rsidRDefault="00C25451" w:rsidP="00A63D57">
            <w:pPr>
              <w:rPr>
                <w:sz w:val="24"/>
                <w:szCs w:val="24"/>
              </w:rPr>
            </w:pPr>
            <w:r>
              <w:rPr>
                <w:sz w:val="24"/>
                <w:szCs w:val="24"/>
              </w:rPr>
              <w:t>1976/18.04.2024</w:t>
            </w:r>
          </w:p>
        </w:tc>
        <w:tc>
          <w:tcPr>
            <w:tcW w:w="1599" w:type="dxa"/>
            <w:vAlign w:val="center"/>
          </w:tcPr>
          <w:p w:rsidR="00C25451" w:rsidRDefault="00C25451" w:rsidP="00A63D57">
            <w:pPr>
              <w:jc w:val="center"/>
              <w:rPr>
                <w:sz w:val="24"/>
                <w:szCs w:val="24"/>
              </w:rPr>
            </w:pPr>
            <w:r>
              <w:rPr>
                <w:sz w:val="24"/>
                <w:szCs w:val="24"/>
              </w:rPr>
              <w:t>Nu este cazul</w:t>
            </w:r>
          </w:p>
        </w:tc>
        <w:tc>
          <w:tcPr>
            <w:tcW w:w="1212" w:type="dxa"/>
            <w:vAlign w:val="center"/>
          </w:tcPr>
          <w:p w:rsidR="00C25451" w:rsidRPr="00C25451" w:rsidRDefault="00C25451" w:rsidP="00A63D57">
            <w:pPr>
              <w:jc w:val="center"/>
              <w:rPr>
                <w:color w:val="FF0000"/>
                <w:sz w:val="24"/>
                <w:szCs w:val="24"/>
              </w:rPr>
            </w:pPr>
            <w:r w:rsidRPr="00C25451">
              <w:rPr>
                <w:color w:val="FF0000"/>
                <w:sz w:val="24"/>
                <w:szCs w:val="24"/>
              </w:rPr>
              <w:t>28.03.2024</w:t>
            </w:r>
          </w:p>
        </w:tc>
        <w:tc>
          <w:tcPr>
            <w:tcW w:w="1283" w:type="dxa"/>
          </w:tcPr>
          <w:p w:rsidR="00C25451" w:rsidRDefault="00C25451" w:rsidP="00A63D57">
            <w:pPr>
              <w:jc w:val="center"/>
              <w:rPr>
                <w:sz w:val="24"/>
                <w:szCs w:val="24"/>
              </w:rPr>
            </w:pPr>
            <w:r>
              <w:rPr>
                <w:sz w:val="24"/>
                <w:szCs w:val="24"/>
              </w:rPr>
              <w:t>HCL nr. 32/25.04.2024</w:t>
            </w:r>
          </w:p>
        </w:tc>
      </w:tr>
      <w:tr w:rsidR="003254A2" w:rsidTr="00FF685D">
        <w:trPr>
          <w:trHeight w:val="423"/>
        </w:trPr>
        <w:tc>
          <w:tcPr>
            <w:tcW w:w="959" w:type="dxa"/>
            <w:vAlign w:val="center"/>
          </w:tcPr>
          <w:p w:rsidR="003254A2" w:rsidRDefault="003254A2">
            <w:pPr>
              <w:jc w:val="center"/>
            </w:pPr>
            <w:r>
              <w:lastRenderedPageBreak/>
              <w:t>33</w:t>
            </w:r>
          </w:p>
        </w:tc>
        <w:tc>
          <w:tcPr>
            <w:tcW w:w="1311" w:type="dxa"/>
            <w:vAlign w:val="center"/>
          </w:tcPr>
          <w:p w:rsidR="003254A2" w:rsidRDefault="003254A2" w:rsidP="00D334E3">
            <w:pPr>
              <w:jc w:val="center"/>
              <w:rPr>
                <w:sz w:val="24"/>
                <w:szCs w:val="24"/>
              </w:rPr>
            </w:pPr>
            <w:r>
              <w:rPr>
                <w:sz w:val="24"/>
                <w:szCs w:val="24"/>
              </w:rPr>
              <w:t>24.04.2024</w:t>
            </w:r>
          </w:p>
        </w:tc>
        <w:tc>
          <w:tcPr>
            <w:tcW w:w="1099" w:type="dxa"/>
            <w:vAlign w:val="center"/>
          </w:tcPr>
          <w:p w:rsidR="003254A2" w:rsidRDefault="003254A2">
            <w:pPr>
              <w:jc w:val="center"/>
              <w:rPr>
                <w:sz w:val="24"/>
                <w:szCs w:val="24"/>
              </w:rPr>
            </w:pPr>
            <w:r>
              <w:rPr>
                <w:sz w:val="24"/>
                <w:szCs w:val="24"/>
              </w:rPr>
              <w:t>primar</w:t>
            </w:r>
          </w:p>
        </w:tc>
        <w:tc>
          <w:tcPr>
            <w:tcW w:w="1842" w:type="dxa"/>
            <w:vAlign w:val="center"/>
          </w:tcPr>
          <w:p w:rsidR="003254A2" w:rsidRPr="00183329" w:rsidRDefault="003254A2" w:rsidP="003254A2">
            <w:pPr>
              <w:jc w:val="center"/>
              <w:rPr>
                <w:rFonts w:ascii="Times New Roman" w:hAnsi="Times New Roman" w:cs="Times New Roman"/>
                <w:b/>
                <w:bCs/>
              </w:rPr>
            </w:pPr>
            <w:r w:rsidRPr="00183329">
              <w:rPr>
                <w:rFonts w:ascii="Times New Roman" w:hAnsi="Times New Roman"/>
                <w:b/>
                <w:bCs/>
                <w:iCs/>
              </w:rPr>
              <w:t>privind aprobarea</w:t>
            </w:r>
            <w:r w:rsidRPr="00183329">
              <w:rPr>
                <w:rFonts w:ascii="Times New Roman" w:hAnsi="Times New Roman"/>
                <w:b/>
                <w:bCs/>
                <w:i/>
                <w:iCs/>
              </w:rPr>
              <w:t xml:space="preserve"> </w:t>
            </w:r>
            <w:r w:rsidRPr="00183329">
              <w:rPr>
                <w:rFonts w:ascii="Times New Roman" w:hAnsi="Times New Roman" w:cs="Times New Roman"/>
                <w:b/>
                <w:bCs/>
              </w:rPr>
              <w:t xml:space="preserve">statutului, a componenței Adunării generale, a Consiliului de Administrație și a Comisiei de cenzori, precum și a președintelui pentru </w:t>
            </w:r>
          </w:p>
          <w:p w:rsidR="003254A2" w:rsidRPr="00C25451" w:rsidRDefault="003254A2" w:rsidP="003254A2">
            <w:pPr>
              <w:pStyle w:val="BodyText"/>
              <w:ind w:right="25"/>
              <w:jc w:val="center"/>
              <w:rPr>
                <w:shadow/>
              </w:rPr>
            </w:pPr>
            <w:r w:rsidRPr="00183329">
              <w:rPr>
                <w:b/>
                <w:bCs/>
                <w:i/>
              </w:rPr>
              <w:t>Asociația de Dezvoltare Intercomunitară gaze naturale Stănilești-Lunca Banulu</w:t>
            </w:r>
          </w:p>
        </w:tc>
        <w:tc>
          <w:tcPr>
            <w:tcW w:w="1299" w:type="dxa"/>
            <w:vAlign w:val="center"/>
          </w:tcPr>
          <w:p w:rsidR="003254A2" w:rsidRDefault="003254A2" w:rsidP="002A5F3C">
            <w:pPr>
              <w:jc w:val="both"/>
              <w:rPr>
                <w:sz w:val="24"/>
                <w:szCs w:val="24"/>
              </w:rPr>
            </w:pPr>
            <w:r>
              <w:rPr>
                <w:sz w:val="24"/>
                <w:szCs w:val="24"/>
              </w:rPr>
              <w:t>Comisia juridica si economica</w:t>
            </w:r>
          </w:p>
        </w:tc>
        <w:tc>
          <w:tcPr>
            <w:tcW w:w="1961" w:type="dxa"/>
            <w:vAlign w:val="center"/>
          </w:tcPr>
          <w:p w:rsidR="003254A2" w:rsidRDefault="003254A2" w:rsidP="00A63D57">
            <w:pPr>
              <w:jc w:val="center"/>
              <w:rPr>
                <w:sz w:val="24"/>
                <w:szCs w:val="24"/>
              </w:rPr>
            </w:pPr>
          </w:p>
        </w:tc>
        <w:tc>
          <w:tcPr>
            <w:tcW w:w="1151" w:type="dxa"/>
            <w:vAlign w:val="center"/>
          </w:tcPr>
          <w:p w:rsidR="003254A2" w:rsidRDefault="003254A2" w:rsidP="00A63D57">
            <w:pPr>
              <w:rPr>
                <w:sz w:val="24"/>
                <w:szCs w:val="24"/>
              </w:rPr>
            </w:pPr>
          </w:p>
        </w:tc>
        <w:tc>
          <w:tcPr>
            <w:tcW w:w="1599" w:type="dxa"/>
            <w:vAlign w:val="center"/>
          </w:tcPr>
          <w:p w:rsidR="003254A2" w:rsidRDefault="003254A2" w:rsidP="00A63D57">
            <w:pPr>
              <w:jc w:val="center"/>
              <w:rPr>
                <w:sz w:val="24"/>
                <w:szCs w:val="24"/>
              </w:rPr>
            </w:pPr>
            <w:r>
              <w:rPr>
                <w:sz w:val="24"/>
                <w:szCs w:val="24"/>
              </w:rPr>
              <w:t>Nu este cazul</w:t>
            </w:r>
          </w:p>
        </w:tc>
        <w:tc>
          <w:tcPr>
            <w:tcW w:w="1212" w:type="dxa"/>
            <w:vAlign w:val="center"/>
          </w:tcPr>
          <w:p w:rsidR="003254A2" w:rsidRPr="00C25451" w:rsidRDefault="003254A2" w:rsidP="00A63D57">
            <w:pPr>
              <w:jc w:val="center"/>
              <w:rPr>
                <w:color w:val="FF0000"/>
                <w:sz w:val="24"/>
                <w:szCs w:val="24"/>
              </w:rPr>
            </w:pPr>
            <w:r>
              <w:rPr>
                <w:color w:val="FF0000"/>
                <w:sz w:val="24"/>
                <w:szCs w:val="24"/>
              </w:rPr>
              <w:t>24.04.2024</w:t>
            </w:r>
          </w:p>
        </w:tc>
        <w:tc>
          <w:tcPr>
            <w:tcW w:w="1283" w:type="dxa"/>
          </w:tcPr>
          <w:p w:rsidR="003254A2" w:rsidRDefault="003254A2" w:rsidP="00A63D57">
            <w:pPr>
              <w:jc w:val="center"/>
              <w:rPr>
                <w:sz w:val="24"/>
                <w:szCs w:val="24"/>
              </w:rPr>
            </w:pPr>
            <w:r>
              <w:rPr>
                <w:sz w:val="24"/>
                <w:szCs w:val="24"/>
              </w:rPr>
              <w:t>HCL nr. 33/25.04.2024</w:t>
            </w:r>
          </w:p>
        </w:tc>
      </w:tr>
      <w:tr w:rsidR="00B07FE2" w:rsidTr="00FF685D">
        <w:trPr>
          <w:trHeight w:val="423"/>
        </w:trPr>
        <w:tc>
          <w:tcPr>
            <w:tcW w:w="959" w:type="dxa"/>
            <w:vAlign w:val="center"/>
          </w:tcPr>
          <w:p w:rsidR="00B07FE2" w:rsidRDefault="00B07FE2">
            <w:pPr>
              <w:jc w:val="center"/>
            </w:pPr>
            <w:r>
              <w:t>34</w:t>
            </w:r>
          </w:p>
        </w:tc>
        <w:tc>
          <w:tcPr>
            <w:tcW w:w="1311" w:type="dxa"/>
            <w:vAlign w:val="center"/>
          </w:tcPr>
          <w:p w:rsidR="00B07FE2" w:rsidRDefault="00B07FE2" w:rsidP="00D334E3">
            <w:pPr>
              <w:jc w:val="center"/>
              <w:rPr>
                <w:sz w:val="24"/>
                <w:szCs w:val="24"/>
              </w:rPr>
            </w:pPr>
            <w:r>
              <w:rPr>
                <w:sz w:val="24"/>
                <w:szCs w:val="24"/>
              </w:rPr>
              <w:t>30.04.2024</w:t>
            </w:r>
          </w:p>
        </w:tc>
        <w:tc>
          <w:tcPr>
            <w:tcW w:w="1099" w:type="dxa"/>
            <w:vAlign w:val="center"/>
          </w:tcPr>
          <w:p w:rsidR="00B07FE2" w:rsidRDefault="00B07FE2">
            <w:pPr>
              <w:jc w:val="center"/>
              <w:rPr>
                <w:sz w:val="24"/>
                <w:szCs w:val="24"/>
              </w:rPr>
            </w:pPr>
            <w:r>
              <w:rPr>
                <w:sz w:val="24"/>
                <w:szCs w:val="24"/>
              </w:rPr>
              <w:t>primar</w:t>
            </w:r>
          </w:p>
        </w:tc>
        <w:tc>
          <w:tcPr>
            <w:tcW w:w="1842" w:type="dxa"/>
            <w:vAlign w:val="center"/>
          </w:tcPr>
          <w:p w:rsidR="00B07FE2" w:rsidRDefault="00B07FE2" w:rsidP="00B07FE2">
            <w:pPr>
              <w:jc w:val="center"/>
              <w:rPr>
                <w:b/>
              </w:rPr>
            </w:pPr>
            <w:r>
              <w:rPr>
                <w:b/>
              </w:rPr>
              <w:t>privind initierea procedurii de inchiriere prin atribuire directa a unor</w:t>
            </w:r>
          </w:p>
          <w:p w:rsidR="00B07FE2" w:rsidRDefault="00B07FE2" w:rsidP="00B07FE2">
            <w:pPr>
              <w:jc w:val="center"/>
              <w:rPr>
                <w:b/>
              </w:rPr>
            </w:pPr>
            <w:r>
              <w:rPr>
                <w:b/>
              </w:rPr>
              <w:t xml:space="preserve"> suprafete de pasune aflate in </w:t>
            </w:r>
            <w:r>
              <w:rPr>
                <w:b/>
              </w:rPr>
              <w:lastRenderedPageBreak/>
              <w:t xml:space="preserve">proprietatea privata a </w:t>
            </w:r>
          </w:p>
          <w:p w:rsidR="00B07FE2" w:rsidRDefault="00B07FE2" w:rsidP="00B07FE2">
            <w:pPr>
              <w:jc w:val="center"/>
              <w:rPr>
                <w:b/>
              </w:rPr>
            </w:pPr>
            <w:r>
              <w:rPr>
                <w:b/>
              </w:rPr>
              <w:t>comunei Lunca Banului, judetul Vaslui</w:t>
            </w:r>
          </w:p>
          <w:p w:rsidR="00B07FE2" w:rsidRPr="00183329" w:rsidRDefault="00B07FE2" w:rsidP="003254A2">
            <w:pPr>
              <w:jc w:val="center"/>
              <w:rPr>
                <w:rFonts w:ascii="Times New Roman" w:hAnsi="Times New Roman"/>
                <w:b/>
                <w:bCs/>
                <w:iCs/>
              </w:rPr>
            </w:pPr>
          </w:p>
        </w:tc>
        <w:tc>
          <w:tcPr>
            <w:tcW w:w="1299" w:type="dxa"/>
            <w:vAlign w:val="center"/>
          </w:tcPr>
          <w:p w:rsidR="00B07FE2" w:rsidRDefault="00B07FE2" w:rsidP="002A5F3C">
            <w:pPr>
              <w:jc w:val="both"/>
              <w:rPr>
                <w:sz w:val="24"/>
                <w:szCs w:val="24"/>
              </w:rPr>
            </w:pPr>
            <w:r>
              <w:rPr>
                <w:sz w:val="24"/>
                <w:szCs w:val="24"/>
              </w:rPr>
              <w:lastRenderedPageBreak/>
              <w:t>Comisia juridica si economica</w:t>
            </w:r>
          </w:p>
        </w:tc>
        <w:tc>
          <w:tcPr>
            <w:tcW w:w="1961" w:type="dxa"/>
            <w:vAlign w:val="center"/>
          </w:tcPr>
          <w:p w:rsidR="00B07FE2" w:rsidRDefault="00B07FE2" w:rsidP="00A63D57">
            <w:pPr>
              <w:jc w:val="center"/>
              <w:rPr>
                <w:sz w:val="24"/>
                <w:szCs w:val="24"/>
              </w:rPr>
            </w:pPr>
            <w:r>
              <w:rPr>
                <w:sz w:val="24"/>
                <w:szCs w:val="24"/>
              </w:rPr>
              <w:t>2275/30.04.2024</w:t>
            </w:r>
          </w:p>
        </w:tc>
        <w:tc>
          <w:tcPr>
            <w:tcW w:w="1151" w:type="dxa"/>
            <w:vAlign w:val="center"/>
          </w:tcPr>
          <w:p w:rsidR="00B07FE2" w:rsidRDefault="00B07FE2" w:rsidP="00A63D57">
            <w:pPr>
              <w:rPr>
                <w:sz w:val="24"/>
                <w:szCs w:val="24"/>
              </w:rPr>
            </w:pPr>
            <w:r>
              <w:rPr>
                <w:sz w:val="24"/>
                <w:szCs w:val="24"/>
              </w:rPr>
              <w:t>2283/30.04.2024</w:t>
            </w:r>
          </w:p>
        </w:tc>
        <w:tc>
          <w:tcPr>
            <w:tcW w:w="1599" w:type="dxa"/>
            <w:vAlign w:val="center"/>
          </w:tcPr>
          <w:p w:rsidR="00B07FE2" w:rsidRDefault="00B07FE2" w:rsidP="00A63D57">
            <w:pPr>
              <w:jc w:val="center"/>
              <w:rPr>
                <w:sz w:val="24"/>
                <w:szCs w:val="24"/>
              </w:rPr>
            </w:pPr>
            <w:r>
              <w:rPr>
                <w:sz w:val="24"/>
                <w:szCs w:val="24"/>
              </w:rPr>
              <w:t>Nu este cazul</w:t>
            </w:r>
          </w:p>
        </w:tc>
        <w:tc>
          <w:tcPr>
            <w:tcW w:w="1212" w:type="dxa"/>
            <w:vAlign w:val="center"/>
          </w:tcPr>
          <w:p w:rsidR="00B07FE2" w:rsidRPr="00C25451" w:rsidRDefault="00B07FE2" w:rsidP="00A63D57">
            <w:pPr>
              <w:jc w:val="center"/>
              <w:rPr>
                <w:color w:val="FF0000"/>
                <w:sz w:val="24"/>
                <w:szCs w:val="24"/>
              </w:rPr>
            </w:pPr>
            <w:r>
              <w:rPr>
                <w:color w:val="FF0000"/>
                <w:sz w:val="24"/>
                <w:szCs w:val="24"/>
              </w:rPr>
              <w:t>24.04.2024</w:t>
            </w:r>
          </w:p>
        </w:tc>
        <w:tc>
          <w:tcPr>
            <w:tcW w:w="1283" w:type="dxa"/>
          </w:tcPr>
          <w:p w:rsidR="00B07FE2" w:rsidRDefault="00B07FE2" w:rsidP="00A63D57">
            <w:pPr>
              <w:jc w:val="center"/>
              <w:rPr>
                <w:sz w:val="24"/>
                <w:szCs w:val="24"/>
              </w:rPr>
            </w:pPr>
            <w:r>
              <w:rPr>
                <w:sz w:val="24"/>
                <w:szCs w:val="24"/>
              </w:rPr>
              <w:t>HCL nr. 34/08.05.2024</w:t>
            </w:r>
          </w:p>
        </w:tc>
      </w:tr>
      <w:tr w:rsidR="000962C4" w:rsidTr="00FF685D">
        <w:trPr>
          <w:trHeight w:val="423"/>
        </w:trPr>
        <w:tc>
          <w:tcPr>
            <w:tcW w:w="959" w:type="dxa"/>
            <w:vAlign w:val="center"/>
          </w:tcPr>
          <w:p w:rsidR="000962C4" w:rsidRDefault="000962C4">
            <w:pPr>
              <w:jc w:val="center"/>
            </w:pPr>
            <w:r>
              <w:lastRenderedPageBreak/>
              <w:t>35</w:t>
            </w:r>
          </w:p>
        </w:tc>
        <w:tc>
          <w:tcPr>
            <w:tcW w:w="1311" w:type="dxa"/>
            <w:vAlign w:val="center"/>
          </w:tcPr>
          <w:p w:rsidR="000962C4" w:rsidRDefault="000962C4" w:rsidP="00D334E3">
            <w:pPr>
              <w:jc w:val="center"/>
              <w:rPr>
                <w:sz w:val="24"/>
                <w:szCs w:val="24"/>
              </w:rPr>
            </w:pPr>
            <w:r>
              <w:rPr>
                <w:sz w:val="24"/>
                <w:szCs w:val="24"/>
              </w:rPr>
              <w:t>30.04.2024</w:t>
            </w:r>
          </w:p>
        </w:tc>
        <w:tc>
          <w:tcPr>
            <w:tcW w:w="1099" w:type="dxa"/>
            <w:vAlign w:val="center"/>
          </w:tcPr>
          <w:p w:rsidR="000962C4" w:rsidRDefault="000962C4">
            <w:pPr>
              <w:jc w:val="center"/>
              <w:rPr>
                <w:sz w:val="24"/>
                <w:szCs w:val="24"/>
              </w:rPr>
            </w:pPr>
            <w:r>
              <w:rPr>
                <w:sz w:val="24"/>
                <w:szCs w:val="24"/>
              </w:rPr>
              <w:t>Primar</w:t>
            </w:r>
          </w:p>
        </w:tc>
        <w:tc>
          <w:tcPr>
            <w:tcW w:w="1842" w:type="dxa"/>
            <w:vAlign w:val="center"/>
          </w:tcPr>
          <w:p w:rsidR="000962C4" w:rsidRDefault="000962C4" w:rsidP="00B07FE2">
            <w:pPr>
              <w:jc w:val="center"/>
              <w:rPr>
                <w:b/>
              </w:rPr>
            </w:pPr>
            <w:r>
              <w:rPr>
                <w:b/>
              </w:rPr>
              <w:t xml:space="preserve">Privind prelungirea unor contracte de inchiriere a suprafetelor de pajisti incheiate intre comuna Lunca Banului si persoane fizice din comuna Lunca Banului jud. Vaslui </w:t>
            </w:r>
          </w:p>
        </w:tc>
        <w:tc>
          <w:tcPr>
            <w:tcW w:w="1299" w:type="dxa"/>
            <w:vAlign w:val="center"/>
          </w:tcPr>
          <w:p w:rsidR="000962C4" w:rsidRDefault="000962C4" w:rsidP="002A5F3C">
            <w:pPr>
              <w:jc w:val="both"/>
              <w:rPr>
                <w:sz w:val="24"/>
                <w:szCs w:val="24"/>
              </w:rPr>
            </w:pPr>
            <w:r>
              <w:rPr>
                <w:sz w:val="24"/>
                <w:szCs w:val="24"/>
              </w:rPr>
              <w:t>Comisia juridica si economica</w:t>
            </w:r>
          </w:p>
        </w:tc>
        <w:tc>
          <w:tcPr>
            <w:tcW w:w="1961" w:type="dxa"/>
            <w:vAlign w:val="center"/>
          </w:tcPr>
          <w:p w:rsidR="000962C4" w:rsidRDefault="000962C4" w:rsidP="00A63D57">
            <w:pPr>
              <w:jc w:val="center"/>
              <w:rPr>
                <w:sz w:val="24"/>
                <w:szCs w:val="24"/>
              </w:rPr>
            </w:pPr>
            <w:r>
              <w:rPr>
                <w:sz w:val="24"/>
                <w:szCs w:val="24"/>
              </w:rPr>
              <w:t>2289/30.04.2024</w:t>
            </w:r>
          </w:p>
        </w:tc>
        <w:tc>
          <w:tcPr>
            <w:tcW w:w="1151" w:type="dxa"/>
            <w:vAlign w:val="center"/>
          </w:tcPr>
          <w:p w:rsidR="000962C4" w:rsidRDefault="000962C4" w:rsidP="00A63D57">
            <w:pPr>
              <w:rPr>
                <w:sz w:val="24"/>
                <w:szCs w:val="24"/>
              </w:rPr>
            </w:pPr>
            <w:r>
              <w:rPr>
                <w:sz w:val="24"/>
                <w:szCs w:val="24"/>
              </w:rPr>
              <w:t>2291/30.04.2024</w:t>
            </w:r>
          </w:p>
        </w:tc>
        <w:tc>
          <w:tcPr>
            <w:tcW w:w="1599" w:type="dxa"/>
            <w:vAlign w:val="center"/>
          </w:tcPr>
          <w:p w:rsidR="000962C4" w:rsidRDefault="000962C4" w:rsidP="00A63D57">
            <w:pPr>
              <w:jc w:val="center"/>
              <w:rPr>
                <w:sz w:val="24"/>
                <w:szCs w:val="24"/>
              </w:rPr>
            </w:pPr>
            <w:r>
              <w:rPr>
                <w:sz w:val="24"/>
                <w:szCs w:val="24"/>
              </w:rPr>
              <w:t>Nu este cazul</w:t>
            </w:r>
          </w:p>
        </w:tc>
        <w:tc>
          <w:tcPr>
            <w:tcW w:w="1212" w:type="dxa"/>
            <w:vAlign w:val="center"/>
          </w:tcPr>
          <w:p w:rsidR="000962C4" w:rsidRDefault="000962C4" w:rsidP="00A63D57">
            <w:pPr>
              <w:jc w:val="center"/>
              <w:rPr>
                <w:color w:val="FF0000"/>
                <w:sz w:val="24"/>
                <w:szCs w:val="24"/>
              </w:rPr>
            </w:pPr>
          </w:p>
        </w:tc>
        <w:tc>
          <w:tcPr>
            <w:tcW w:w="1283" w:type="dxa"/>
          </w:tcPr>
          <w:p w:rsidR="000962C4" w:rsidRDefault="000962C4" w:rsidP="00A63D57">
            <w:pPr>
              <w:jc w:val="center"/>
              <w:rPr>
                <w:sz w:val="24"/>
                <w:szCs w:val="24"/>
              </w:rPr>
            </w:pPr>
            <w:r>
              <w:rPr>
                <w:sz w:val="24"/>
                <w:szCs w:val="24"/>
              </w:rPr>
              <w:t>Hcl nr 35/08.05.2024</w:t>
            </w:r>
          </w:p>
        </w:tc>
      </w:tr>
      <w:tr w:rsidR="00B52768" w:rsidTr="00FF685D">
        <w:trPr>
          <w:trHeight w:val="423"/>
        </w:trPr>
        <w:tc>
          <w:tcPr>
            <w:tcW w:w="959" w:type="dxa"/>
            <w:vAlign w:val="center"/>
          </w:tcPr>
          <w:p w:rsidR="00B52768" w:rsidRDefault="00B52768">
            <w:pPr>
              <w:jc w:val="center"/>
            </w:pPr>
            <w:r>
              <w:t>36</w:t>
            </w:r>
          </w:p>
        </w:tc>
        <w:tc>
          <w:tcPr>
            <w:tcW w:w="1311" w:type="dxa"/>
            <w:vAlign w:val="center"/>
          </w:tcPr>
          <w:p w:rsidR="00B52768" w:rsidRDefault="00B52768" w:rsidP="00D334E3">
            <w:pPr>
              <w:jc w:val="center"/>
              <w:rPr>
                <w:sz w:val="24"/>
                <w:szCs w:val="24"/>
              </w:rPr>
            </w:pPr>
            <w:r>
              <w:rPr>
                <w:sz w:val="24"/>
                <w:szCs w:val="24"/>
              </w:rPr>
              <w:t>22.05.2024</w:t>
            </w:r>
          </w:p>
        </w:tc>
        <w:tc>
          <w:tcPr>
            <w:tcW w:w="1099" w:type="dxa"/>
            <w:vAlign w:val="center"/>
          </w:tcPr>
          <w:p w:rsidR="00B52768" w:rsidRDefault="00B52768">
            <w:pPr>
              <w:jc w:val="center"/>
              <w:rPr>
                <w:sz w:val="24"/>
                <w:szCs w:val="24"/>
              </w:rPr>
            </w:pPr>
            <w:r>
              <w:rPr>
                <w:sz w:val="24"/>
                <w:szCs w:val="24"/>
              </w:rPr>
              <w:t>primar</w:t>
            </w:r>
          </w:p>
        </w:tc>
        <w:tc>
          <w:tcPr>
            <w:tcW w:w="1842" w:type="dxa"/>
            <w:vAlign w:val="center"/>
          </w:tcPr>
          <w:p w:rsidR="00B52768" w:rsidRPr="004D2F2E" w:rsidRDefault="00B52768" w:rsidP="00B52768">
            <w:pPr>
              <w:jc w:val="center"/>
            </w:pPr>
            <w:r w:rsidRPr="004D2F2E">
              <w:t xml:space="preserve">privind continuarea prestarii serviciului de alimentare cu apa la nivelul Comunei Lunca Banului in </w:t>
            </w:r>
            <w:r w:rsidRPr="004D2F2E">
              <w:lastRenderedPageBreak/>
              <w:t xml:space="preserve">gestiunea directa a Serviciul Public de Alimentare cu Apa, serviciul cu personalitate juridica aflat in subordinea Consiliului Local al comunei Lunca Banului </w:t>
            </w:r>
          </w:p>
          <w:p w:rsidR="00B52768" w:rsidRPr="004D2F2E" w:rsidRDefault="00B52768" w:rsidP="00B07FE2">
            <w:pPr>
              <w:jc w:val="center"/>
            </w:pPr>
          </w:p>
        </w:tc>
        <w:tc>
          <w:tcPr>
            <w:tcW w:w="1299" w:type="dxa"/>
            <w:vAlign w:val="center"/>
          </w:tcPr>
          <w:p w:rsidR="00B52768" w:rsidRDefault="00B52768" w:rsidP="002A5F3C">
            <w:pPr>
              <w:jc w:val="both"/>
              <w:rPr>
                <w:sz w:val="24"/>
                <w:szCs w:val="24"/>
              </w:rPr>
            </w:pPr>
            <w:r>
              <w:rPr>
                <w:sz w:val="24"/>
                <w:szCs w:val="24"/>
              </w:rPr>
              <w:lastRenderedPageBreak/>
              <w:t>Comisia juridica, comisia economica</w:t>
            </w:r>
          </w:p>
        </w:tc>
        <w:tc>
          <w:tcPr>
            <w:tcW w:w="1961" w:type="dxa"/>
            <w:vAlign w:val="center"/>
          </w:tcPr>
          <w:p w:rsidR="00B52768" w:rsidRDefault="00B52768" w:rsidP="00A63D57">
            <w:pPr>
              <w:jc w:val="center"/>
              <w:rPr>
                <w:sz w:val="24"/>
                <w:szCs w:val="24"/>
              </w:rPr>
            </w:pPr>
            <w:r>
              <w:rPr>
                <w:sz w:val="24"/>
                <w:szCs w:val="24"/>
              </w:rPr>
              <w:t>2778/22.05.2024</w:t>
            </w:r>
          </w:p>
        </w:tc>
        <w:tc>
          <w:tcPr>
            <w:tcW w:w="1151" w:type="dxa"/>
            <w:vAlign w:val="center"/>
          </w:tcPr>
          <w:p w:rsidR="00B52768" w:rsidRDefault="00B52768" w:rsidP="00A63D57">
            <w:pPr>
              <w:rPr>
                <w:sz w:val="24"/>
                <w:szCs w:val="24"/>
              </w:rPr>
            </w:pPr>
            <w:r>
              <w:rPr>
                <w:sz w:val="24"/>
                <w:szCs w:val="24"/>
              </w:rPr>
              <w:t>2781/22.05.2024</w:t>
            </w:r>
          </w:p>
        </w:tc>
        <w:tc>
          <w:tcPr>
            <w:tcW w:w="1599" w:type="dxa"/>
            <w:vAlign w:val="center"/>
          </w:tcPr>
          <w:p w:rsidR="00B52768" w:rsidRDefault="00B52768" w:rsidP="00A63D57">
            <w:pPr>
              <w:jc w:val="center"/>
              <w:rPr>
                <w:sz w:val="24"/>
                <w:szCs w:val="24"/>
              </w:rPr>
            </w:pPr>
            <w:r>
              <w:rPr>
                <w:sz w:val="24"/>
                <w:szCs w:val="24"/>
              </w:rPr>
              <w:t>Nu este cazul</w:t>
            </w:r>
          </w:p>
        </w:tc>
        <w:tc>
          <w:tcPr>
            <w:tcW w:w="1212" w:type="dxa"/>
            <w:vAlign w:val="center"/>
          </w:tcPr>
          <w:p w:rsidR="00B52768" w:rsidRDefault="00B52768" w:rsidP="00A63D57">
            <w:pPr>
              <w:jc w:val="center"/>
              <w:rPr>
                <w:color w:val="FF0000"/>
                <w:sz w:val="24"/>
                <w:szCs w:val="24"/>
              </w:rPr>
            </w:pPr>
            <w:r>
              <w:rPr>
                <w:color w:val="FF0000"/>
                <w:sz w:val="24"/>
                <w:szCs w:val="24"/>
              </w:rPr>
              <w:t>30.05.2024</w:t>
            </w:r>
          </w:p>
        </w:tc>
        <w:tc>
          <w:tcPr>
            <w:tcW w:w="1283" w:type="dxa"/>
          </w:tcPr>
          <w:p w:rsidR="00134BD1" w:rsidRDefault="00134BD1" w:rsidP="00A63D57">
            <w:pPr>
              <w:jc w:val="center"/>
              <w:rPr>
                <w:sz w:val="24"/>
                <w:szCs w:val="24"/>
              </w:rPr>
            </w:pPr>
          </w:p>
          <w:p w:rsidR="00134BD1" w:rsidRDefault="00134BD1" w:rsidP="00A63D57">
            <w:pPr>
              <w:jc w:val="center"/>
              <w:rPr>
                <w:sz w:val="24"/>
                <w:szCs w:val="24"/>
              </w:rPr>
            </w:pPr>
          </w:p>
          <w:p w:rsidR="00134BD1" w:rsidRDefault="00134BD1" w:rsidP="00A63D57">
            <w:pPr>
              <w:jc w:val="center"/>
              <w:rPr>
                <w:sz w:val="24"/>
                <w:szCs w:val="24"/>
              </w:rPr>
            </w:pPr>
          </w:p>
          <w:p w:rsidR="00134BD1" w:rsidRDefault="00134BD1" w:rsidP="00A63D57">
            <w:pPr>
              <w:jc w:val="center"/>
              <w:rPr>
                <w:sz w:val="24"/>
                <w:szCs w:val="24"/>
              </w:rPr>
            </w:pPr>
          </w:p>
          <w:p w:rsidR="00134BD1" w:rsidRDefault="00134BD1" w:rsidP="00A63D57">
            <w:pPr>
              <w:jc w:val="center"/>
              <w:rPr>
                <w:sz w:val="24"/>
                <w:szCs w:val="24"/>
              </w:rPr>
            </w:pPr>
          </w:p>
          <w:p w:rsidR="00B52768" w:rsidRDefault="00B52768" w:rsidP="00A63D57">
            <w:pPr>
              <w:jc w:val="center"/>
              <w:rPr>
                <w:sz w:val="24"/>
                <w:szCs w:val="24"/>
              </w:rPr>
            </w:pPr>
            <w:r>
              <w:rPr>
                <w:sz w:val="24"/>
                <w:szCs w:val="24"/>
              </w:rPr>
              <w:t>HCL nr. 36/30.05.2024</w:t>
            </w:r>
          </w:p>
        </w:tc>
      </w:tr>
      <w:tr w:rsidR="00B52768" w:rsidTr="00FF685D">
        <w:trPr>
          <w:trHeight w:val="423"/>
        </w:trPr>
        <w:tc>
          <w:tcPr>
            <w:tcW w:w="959" w:type="dxa"/>
            <w:vAlign w:val="center"/>
          </w:tcPr>
          <w:p w:rsidR="00B52768" w:rsidRDefault="00B52768">
            <w:pPr>
              <w:jc w:val="center"/>
            </w:pPr>
            <w:r>
              <w:lastRenderedPageBreak/>
              <w:t>37</w:t>
            </w:r>
          </w:p>
        </w:tc>
        <w:tc>
          <w:tcPr>
            <w:tcW w:w="1311" w:type="dxa"/>
            <w:vAlign w:val="center"/>
          </w:tcPr>
          <w:p w:rsidR="00B52768" w:rsidRDefault="00B52768" w:rsidP="00D334E3">
            <w:pPr>
              <w:jc w:val="center"/>
              <w:rPr>
                <w:sz w:val="24"/>
                <w:szCs w:val="24"/>
              </w:rPr>
            </w:pPr>
            <w:r>
              <w:rPr>
                <w:sz w:val="24"/>
                <w:szCs w:val="24"/>
              </w:rPr>
              <w:t>22.05.2024</w:t>
            </w:r>
          </w:p>
        </w:tc>
        <w:tc>
          <w:tcPr>
            <w:tcW w:w="1099" w:type="dxa"/>
            <w:vAlign w:val="center"/>
          </w:tcPr>
          <w:p w:rsidR="00B52768" w:rsidRDefault="00B52768">
            <w:pPr>
              <w:jc w:val="center"/>
              <w:rPr>
                <w:sz w:val="24"/>
                <w:szCs w:val="24"/>
              </w:rPr>
            </w:pPr>
            <w:r>
              <w:rPr>
                <w:sz w:val="24"/>
                <w:szCs w:val="24"/>
              </w:rPr>
              <w:t>primar</w:t>
            </w:r>
          </w:p>
        </w:tc>
        <w:tc>
          <w:tcPr>
            <w:tcW w:w="1842" w:type="dxa"/>
            <w:vAlign w:val="center"/>
          </w:tcPr>
          <w:p w:rsidR="004D2F2E" w:rsidRPr="004D2F2E" w:rsidRDefault="004D2F2E" w:rsidP="004D2F2E">
            <w:pPr>
              <w:pStyle w:val="NoSpacing"/>
              <w:jc w:val="center"/>
              <w:rPr>
                <w:rFonts w:ascii="Times New Roman" w:hAnsi="Times New Roman"/>
                <w:sz w:val="24"/>
                <w:szCs w:val="24"/>
              </w:rPr>
            </w:pPr>
            <w:r w:rsidRPr="004D2F2E">
              <w:t xml:space="preserve"> </w:t>
            </w:r>
            <w:r w:rsidRPr="004D2F2E">
              <w:rPr>
                <w:rFonts w:ascii="Times New Roman" w:hAnsi="Times New Roman"/>
                <w:sz w:val="24"/>
                <w:szCs w:val="24"/>
              </w:rPr>
              <w:t xml:space="preserve">privind instituirea unor facilități fiscale și aprobarea procedurii de anulare a accesoriilor aferente obligațiilor bugetare principale restante la data de 31.12.2023 inclusiv, datorate </w:t>
            </w:r>
            <w:r w:rsidRPr="004D2F2E">
              <w:rPr>
                <w:rFonts w:ascii="Times New Roman" w:hAnsi="Times New Roman"/>
                <w:sz w:val="24"/>
                <w:szCs w:val="24"/>
              </w:rPr>
              <w:lastRenderedPageBreak/>
              <w:t>bugetului local de către contribuabilii de pe raza administrativ teritorială a Comunei Lunca Banului</w:t>
            </w:r>
          </w:p>
          <w:p w:rsidR="00B52768" w:rsidRPr="004D2F2E" w:rsidRDefault="00B52768" w:rsidP="00B52768">
            <w:pPr>
              <w:jc w:val="center"/>
            </w:pPr>
          </w:p>
        </w:tc>
        <w:tc>
          <w:tcPr>
            <w:tcW w:w="1299" w:type="dxa"/>
            <w:vAlign w:val="center"/>
          </w:tcPr>
          <w:p w:rsidR="00B52768" w:rsidRDefault="004D2F2E" w:rsidP="002A5F3C">
            <w:pPr>
              <w:jc w:val="both"/>
              <w:rPr>
                <w:sz w:val="24"/>
                <w:szCs w:val="24"/>
              </w:rPr>
            </w:pPr>
            <w:r>
              <w:rPr>
                <w:sz w:val="24"/>
                <w:szCs w:val="24"/>
              </w:rPr>
              <w:lastRenderedPageBreak/>
              <w:t>Comisia juridica, comisia economica</w:t>
            </w:r>
          </w:p>
        </w:tc>
        <w:tc>
          <w:tcPr>
            <w:tcW w:w="1961" w:type="dxa"/>
            <w:vAlign w:val="center"/>
          </w:tcPr>
          <w:p w:rsidR="00B52768" w:rsidRDefault="004D2F2E" w:rsidP="00A63D57">
            <w:pPr>
              <w:jc w:val="center"/>
              <w:rPr>
                <w:sz w:val="24"/>
                <w:szCs w:val="24"/>
              </w:rPr>
            </w:pPr>
            <w:r>
              <w:rPr>
                <w:sz w:val="24"/>
                <w:szCs w:val="24"/>
              </w:rPr>
              <w:t>2785/22.05.2024</w:t>
            </w:r>
          </w:p>
        </w:tc>
        <w:tc>
          <w:tcPr>
            <w:tcW w:w="1151" w:type="dxa"/>
            <w:vAlign w:val="center"/>
          </w:tcPr>
          <w:p w:rsidR="00B52768" w:rsidRDefault="004D2F2E" w:rsidP="00A63D57">
            <w:pPr>
              <w:rPr>
                <w:sz w:val="24"/>
                <w:szCs w:val="24"/>
              </w:rPr>
            </w:pPr>
            <w:r>
              <w:rPr>
                <w:sz w:val="24"/>
                <w:szCs w:val="24"/>
              </w:rPr>
              <w:t>2787/22.05.2024</w:t>
            </w:r>
          </w:p>
        </w:tc>
        <w:tc>
          <w:tcPr>
            <w:tcW w:w="1599" w:type="dxa"/>
            <w:vAlign w:val="center"/>
          </w:tcPr>
          <w:p w:rsidR="00B52768" w:rsidRDefault="004D2F2E" w:rsidP="00A63D57">
            <w:pPr>
              <w:jc w:val="center"/>
              <w:rPr>
                <w:sz w:val="24"/>
                <w:szCs w:val="24"/>
              </w:rPr>
            </w:pPr>
            <w:r>
              <w:rPr>
                <w:sz w:val="24"/>
                <w:szCs w:val="24"/>
              </w:rPr>
              <w:t xml:space="preserve">Nu este cazul </w:t>
            </w:r>
          </w:p>
        </w:tc>
        <w:tc>
          <w:tcPr>
            <w:tcW w:w="1212" w:type="dxa"/>
            <w:vAlign w:val="center"/>
          </w:tcPr>
          <w:p w:rsidR="00B52768" w:rsidRDefault="004D2F2E" w:rsidP="00A63D57">
            <w:pPr>
              <w:jc w:val="center"/>
              <w:rPr>
                <w:color w:val="FF0000"/>
                <w:sz w:val="24"/>
                <w:szCs w:val="24"/>
              </w:rPr>
            </w:pPr>
            <w:r>
              <w:rPr>
                <w:color w:val="FF0000"/>
                <w:sz w:val="24"/>
                <w:szCs w:val="24"/>
              </w:rPr>
              <w:t>30.05.2024</w:t>
            </w:r>
          </w:p>
        </w:tc>
        <w:tc>
          <w:tcPr>
            <w:tcW w:w="1283" w:type="dxa"/>
          </w:tcPr>
          <w:p w:rsidR="004D2F2E" w:rsidRDefault="004D2F2E" w:rsidP="00A63D57">
            <w:pPr>
              <w:jc w:val="center"/>
              <w:rPr>
                <w:sz w:val="24"/>
                <w:szCs w:val="24"/>
              </w:rPr>
            </w:pPr>
          </w:p>
          <w:p w:rsidR="004D2F2E" w:rsidRDefault="004D2F2E" w:rsidP="00A63D57">
            <w:pPr>
              <w:jc w:val="center"/>
              <w:rPr>
                <w:sz w:val="24"/>
                <w:szCs w:val="24"/>
              </w:rPr>
            </w:pPr>
          </w:p>
          <w:p w:rsidR="004D2F2E" w:rsidRDefault="004D2F2E" w:rsidP="00A63D57">
            <w:pPr>
              <w:jc w:val="center"/>
              <w:rPr>
                <w:sz w:val="24"/>
                <w:szCs w:val="24"/>
              </w:rPr>
            </w:pPr>
          </w:p>
          <w:p w:rsidR="00134BD1" w:rsidRDefault="00134BD1" w:rsidP="00A63D57">
            <w:pPr>
              <w:jc w:val="center"/>
              <w:rPr>
                <w:sz w:val="24"/>
                <w:szCs w:val="24"/>
              </w:rPr>
            </w:pPr>
          </w:p>
          <w:p w:rsidR="004D2F2E" w:rsidRDefault="004D2F2E" w:rsidP="00A63D57">
            <w:pPr>
              <w:jc w:val="center"/>
              <w:rPr>
                <w:sz w:val="24"/>
                <w:szCs w:val="24"/>
              </w:rPr>
            </w:pPr>
          </w:p>
          <w:p w:rsidR="00B52768" w:rsidRDefault="004D2F2E" w:rsidP="00A63D57">
            <w:pPr>
              <w:jc w:val="center"/>
              <w:rPr>
                <w:sz w:val="24"/>
                <w:szCs w:val="24"/>
              </w:rPr>
            </w:pPr>
            <w:r>
              <w:rPr>
                <w:sz w:val="24"/>
                <w:szCs w:val="24"/>
              </w:rPr>
              <w:t>HCL nr. 37/30.05.2024</w:t>
            </w:r>
          </w:p>
        </w:tc>
      </w:tr>
      <w:tr w:rsidR="00D826CE" w:rsidTr="00FF685D">
        <w:trPr>
          <w:trHeight w:val="423"/>
        </w:trPr>
        <w:tc>
          <w:tcPr>
            <w:tcW w:w="959" w:type="dxa"/>
            <w:vAlign w:val="center"/>
          </w:tcPr>
          <w:p w:rsidR="00D826CE" w:rsidRDefault="00D826CE">
            <w:pPr>
              <w:jc w:val="center"/>
            </w:pPr>
            <w:r>
              <w:lastRenderedPageBreak/>
              <w:t>38</w:t>
            </w:r>
          </w:p>
        </w:tc>
        <w:tc>
          <w:tcPr>
            <w:tcW w:w="1311" w:type="dxa"/>
            <w:vAlign w:val="center"/>
          </w:tcPr>
          <w:p w:rsidR="00D826CE" w:rsidRDefault="00D826CE" w:rsidP="00D334E3">
            <w:pPr>
              <w:jc w:val="center"/>
              <w:rPr>
                <w:sz w:val="24"/>
                <w:szCs w:val="24"/>
              </w:rPr>
            </w:pPr>
            <w:r>
              <w:rPr>
                <w:sz w:val="24"/>
                <w:szCs w:val="24"/>
              </w:rPr>
              <w:t>22.05.2024</w:t>
            </w:r>
          </w:p>
        </w:tc>
        <w:tc>
          <w:tcPr>
            <w:tcW w:w="1099" w:type="dxa"/>
            <w:vAlign w:val="center"/>
          </w:tcPr>
          <w:p w:rsidR="00D826CE" w:rsidRDefault="00D826CE">
            <w:pPr>
              <w:jc w:val="center"/>
              <w:rPr>
                <w:sz w:val="24"/>
                <w:szCs w:val="24"/>
              </w:rPr>
            </w:pPr>
            <w:r>
              <w:rPr>
                <w:sz w:val="24"/>
                <w:szCs w:val="24"/>
              </w:rPr>
              <w:t>primar</w:t>
            </w:r>
          </w:p>
        </w:tc>
        <w:tc>
          <w:tcPr>
            <w:tcW w:w="1842" w:type="dxa"/>
            <w:vAlign w:val="center"/>
          </w:tcPr>
          <w:p w:rsidR="00D826CE" w:rsidRPr="004D2F2E" w:rsidRDefault="00D826CE" w:rsidP="004D2F2E">
            <w:pPr>
              <w:pStyle w:val="NoSpacing"/>
              <w:jc w:val="center"/>
            </w:pPr>
            <w:r>
              <w:t>Privind rectificarea bugetlui local al Comunei Lunca Banului, judetul Vaslui pentru anul 2024</w:t>
            </w:r>
          </w:p>
        </w:tc>
        <w:tc>
          <w:tcPr>
            <w:tcW w:w="1299" w:type="dxa"/>
            <w:vAlign w:val="center"/>
          </w:tcPr>
          <w:p w:rsidR="00D826CE" w:rsidRDefault="00D826CE" w:rsidP="002A5F3C">
            <w:pPr>
              <w:jc w:val="both"/>
              <w:rPr>
                <w:sz w:val="24"/>
                <w:szCs w:val="24"/>
              </w:rPr>
            </w:pPr>
            <w:r>
              <w:rPr>
                <w:sz w:val="24"/>
                <w:szCs w:val="24"/>
              </w:rPr>
              <w:t>Comisia juridica si comisia economica</w:t>
            </w:r>
          </w:p>
        </w:tc>
        <w:tc>
          <w:tcPr>
            <w:tcW w:w="1961" w:type="dxa"/>
            <w:vAlign w:val="center"/>
          </w:tcPr>
          <w:p w:rsidR="00D826CE" w:rsidRDefault="00F5091D" w:rsidP="00A63D57">
            <w:pPr>
              <w:jc w:val="center"/>
              <w:rPr>
                <w:sz w:val="24"/>
                <w:szCs w:val="24"/>
              </w:rPr>
            </w:pPr>
            <w:r>
              <w:rPr>
                <w:sz w:val="24"/>
                <w:szCs w:val="24"/>
              </w:rPr>
              <w:t>2729/20.05.2024</w:t>
            </w:r>
          </w:p>
        </w:tc>
        <w:tc>
          <w:tcPr>
            <w:tcW w:w="1151" w:type="dxa"/>
            <w:vAlign w:val="center"/>
          </w:tcPr>
          <w:p w:rsidR="00D826CE" w:rsidRDefault="00F5091D" w:rsidP="00A63D57">
            <w:pPr>
              <w:rPr>
                <w:sz w:val="24"/>
                <w:szCs w:val="24"/>
              </w:rPr>
            </w:pPr>
            <w:r>
              <w:rPr>
                <w:sz w:val="24"/>
                <w:szCs w:val="24"/>
              </w:rPr>
              <w:t>2793/22.05.2024</w:t>
            </w:r>
          </w:p>
        </w:tc>
        <w:tc>
          <w:tcPr>
            <w:tcW w:w="1599" w:type="dxa"/>
            <w:vAlign w:val="center"/>
          </w:tcPr>
          <w:p w:rsidR="00D826CE" w:rsidRDefault="00F5091D" w:rsidP="00A63D57">
            <w:pPr>
              <w:jc w:val="center"/>
              <w:rPr>
                <w:sz w:val="24"/>
                <w:szCs w:val="24"/>
              </w:rPr>
            </w:pPr>
            <w:r>
              <w:rPr>
                <w:sz w:val="24"/>
                <w:szCs w:val="24"/>
              </w:rPr>
              <w:t>Nu este cazul</w:t>
            </w:r>
          </w:p>
        </w:tc>
        <w:tc>
          <w:tcPr>
            <w:tcW w:w="1212" w:type="dxa"/>
            <w:vAlign w:val="center"/>
          </w:tcPr>
          <w:p w:rsidR="00D826CE" w:rsidRDefault="00F5091D" w:rsidP="00A63D57">
            <w:pPr>
              <w:jc w:val="center"/>
              <w:rPr>
                <w:color w:val="FF0000"/>
                <w:sz w:val="24"/>
                <w:szCs w:val="24"/>
              </w:rPr>
            </w:pPr>
            <w:r>
              <w:rPr>
                <w:color w:val="FF0000"/>
                <w:sz w:val="24"/>
                <w:szCs w:val="24"/>
              </w:rPr>
              <w:t>30.05.2024</w:t>
            </w:r>
          </w:p>
        </w:tc>
        <w:tc>
          <w:tcPr>
            <w:tcW w:w="1283" w:type="dxa"/>
          </w:tcPr>
          <w:p w:rsidR="00D826CE" w:rsidRDefault="0092635F" w:rsidP="00A63D57">
            <w:pPr>
              <w:jc w:val="center"/>
              <w:rPr>
                <w:sz w:val="24"/>
                <w:szCs w:val="24"/>
              </w:rPr>
            </w:pPr>
            <w:r>
              <w:rPr>
                <w:sz w:val="24"/>
                <w:szCs w:val="24"/>
              </w:rPr>
              <w:t>HCL nr. 38</w:t>
            </w:r>
            <w:r w:rsidR="00F5091D">
              <w:rPr>
                <w:sz w:val="24"/>
                <w:szCs w:val="24"/>
              </w:rPr>
              <w:t>/30.05.2024</w:t>
            </w:r>
          </w:p>
        </w:tc>
      </w:tr>
      <w:tr w:rsidR="00D826CE" w:rsidTr="00FF685D">
        <w:trPr>
          <w:trHeight w:val="423"/>
        </w:trPr>
        <w:tc>
          <w:tcPr>
            <w:tcW w:w="959" w:type="dxa"/>
            <w:vAlign w:val="center"/>
          </w:tcPr>
          <w:p w:rsidR="00D826CE" w:rsidRDefault="00D826CE">
            <w:pPr>
              <w:jc w:val="center"/>
            </w:pPr>
            <w:r>
              <w:t>39</w:t>
            </w:r>
          </w:p>
        </w:tc>
        <w:tc>
          <w:tcPr>
            <w:tcW w:w="1311" w:type="dxa"/>
            <w:vAlign w:val="center"/>
          </w:tcPr>
          <w:p w:rsidR="00D826CE" w:rsidRDefault="00D826CE" w:rsidP="00D334E3">
            <w:pPr>
              <w:jc w:val="center"/>
              <w:rPr>
                <w:sz w:val="24"/>
                <w:szCs w:val="24"/>
              </w:rPr>
            </w:pPr>
            <w:r>
              <w:rPr>
                <w:sz w:val="24"/>
                <w:szCs w:val="24"/>
              </w:rPr>
              <w:t>22.05.2024</w:t>
            </w:r>
          </w:p>
        </w:tc>
        <w:tc>
          <w:tcPr>
            <w:tcW w:w="1099" w:type="dxa"/>
            <w:vAlign w:val="center"/>
          </w:tcPr>
          <w:p w:rsidR="00D826CE" w:rsidRDefault="00D826CE">
            <w:pPr>
              <w:jc w:val="center"/>
              <w:rPr>
                <w:sz w:val="24"/>
                <w:szCs w:val="24"/>
              </w:rPr>
            </w:pPr>
            <w:r>
              <w:rPr>
                <w:sz w:val="24"/>
                <w:szCs w:val="24"/>
              </w:rPr>
              <w:t>primar</w:t>
            </w:r>
          </w:p>
        </w:tc>
        <w:tc>
          <w:tcPr>
            <w:tcW w:w="1842" w:type="dxa"/>
            <w:vAlign w:val="center"/>
          </w:tcPr>
          <w:p w:rsidR="00F5091D" w:rsidRDefault="00F5091D" w:rsidP="00F5091D">
            <w:pPr>
              <w:pStyle w:val="NoSpacing"/>
              <w:jc w:val="center"/>
            </w:pPr>
            <w:r>
              <w:t>privind aprobarea Planului de asistență medicală comunitară</w:t>
            </w:r>
          </w:p>
          <w:p w:rsidR="00D826CE" w:rsidRDefault="00F5091D" w:rsidP="00F5091D">
            <w:pPr>
              <w:pStyle w:val="NoSpacing"/>
              <w:jc w:val="center"/>
            </w:pPr>
            <w:r>
              <w:t>pentru anul 2024 la nivelul comunei Lunca Banului, judetul Vaslui</w:t>
            </w:r>
          </w:p>
        </w:tc>
        <w:tc>
          <w:tcPr>
            <w:tcW w:w="1299" w:type="dxa"/>
            <w:vAlign w:val="center"/>
          </w:tcPr>
          <w:p w:rsidR="00D826CE" w:rsidRDefault="00F5091D" w:rsidP="002A5F3C">
            <w:pPr>
              <w:jc w:val="both"/>
              <w:rPr>
                <w:sz w:val="24"/>
                <w:szCs w:val="24"/>
              </w:rPr>
            </w:pPr>
            <w:r>
              <w:rPr>
                <w:sz w:val="24"/>
                <w:szCs w:val="24"/>
              </w:rPr>
              <w:t>Comisia juridica si de invatamant</w:t>
            </w:r>
          </w:p>
        </w:tc>
        <w:tc>
          <w:tcPr>
            <w:tcW w:w="1961" w:type="dxa"/>
            <w:vAlign w:val="center"/>
          </w:tcPr>
          <w:p w:rsidR="00D826CE" w:rsidRDefault="0092635F" w:rsidP="00A63D57">
            <w:pPr>
              <w:jc w:val="center"/>
              <w:rPr>
                <w:sz w:val="24"/>
                <w:szCs w:val="24"/>
              </w:rPr>
            </w:pPr>
            <w:r>
              <w:rPr>
                <w:sz w:val="24"/>
                <w:szCs w:val="24"/>
              </w:rPr>
              <w:t>2794/22.05.2024</w:t>
            </w:r>
          </w:p>
        </w:tc>
        <w:tc>
          <w:tcPr>
            <w:tcW w:w="1151" w:type="dxa"/>
            <w:vAlign w:val="center"/>
          </w:tcPr>
          <w:p w:rsidR="00D826CE" w:rsidRDefault="0092635F" w:rsidP="00A63D57">
            <w:pPr>
              <w:rPr>
                <w:sz w:val="24"/>
                <w:szCs w:val="24"/>
              </w:rPr>
            </w:pPr>
            <w:r>
              <w:rPr>
                <w:sz w:val="24"/>
                <w:szCs w:val="24"/>
              </w:rPr>
              <w:t>2796/22.05.2024</w:t>
            </w:r>
          </w:p>
        </w:tc>
        <w:tc>
          <w:tcPr>
            <w:tcW w:w="1599" w:type="dxa"/>
            <w:vAlign w:val="center"/>
          </w:tcPr>
          <w:p w:rsidR="00D826CE" w:rsidRDefault="0092635F" w:rsidP="00A63D57">
            <w:pPr>
              <w:jc w:val="center"/>
              <w:rPr>
                <w:sz w:val="24"/>
                <w:szCs w:val="24"/>
              </w:rPr>
            </w:pPr>
            <w:r>
              <w:rPr>
                <w:sz w:val="24"/>
                <w:szCs w:val="24"/>
              </w:rPr>
              <w:t>Nu este cazul</w:t>
            </w:r>
          </w:p>
        </w:tc>
        <w:tc>
          <w:tcPr>
            <w:tcW w:w="1212" w:type="dxa"/>
            <w:vAlign w:val="center"/>
          </w:tcPr>
          <w:p w:rsidR="00D826CE" w:rsidRDefault="0092635F" w:rsidP="00A63D57">
            <w:pPr>
              <w:jc w:val="center"/>
              <w:rPr>
                <w:color w:val="FF0000"/>
                <w:sz w:val="24"/>
                <w:szCs w:val="24"/>
              </w:rPr>
            </w:pPr>
            <w:r>
              <w:rPr>
                <w:color w:val="FF0000"/>
                <w:sz w:val="24"/>
                <w:szCs w:val="24"/>
              </w:rPr>
              <w:t>30.05.2024</w:t>
            </w:r>
          </w:p>
        </w:tc>
        <w:tc>
          <w:tcPr>
            <w:tcW w:w="1283" w:type="dxa"/>
          </w:tcPr>
          <w:p w:rsidR="00D826CE" w:rsidRDefault="0092635F" w:rsidP="00A63D57">
            <w:pPr>
              <w:jc w:val="center"/>
              <w:rPr>
                <w:sz w:val="24"/>
                <w:szCs w:val="24"/>
              </w:rPr>
            </w:pPr>
            <w:r>
              <w:rPr>
                <w:sz w:val="24"/>
                <w:szCs w:val="24"/>
              </w:rPr>
              <w:t>HCL nr. 39/30.05.2024</w:t>
            </w:r>
          </w:p>
        </w:tc>
      </w:tr>
      <w:tr w:rsidR="0092635F" w:rsidTr="00FF685D">
        <w:trPr>
          <w:trHeight w:val="423"/>
        </w:trPr>
        <w:tc>
          <w:tcPr>
            <w:tcW w:w="959" w:type="dxa"/>
            <w:vAlign w:val="center"/>
          </w:tcPr>
          <w:p w:rsidR="0092635F" w:rsidRDefault="0092635F">
            <w:pPr>
              <w:jc w:val="center"/>
            </w:pPr>
            <w:r>
              <w:lastRenderedPageBreak/>
              <w:t>40</w:t>
            </w:r>
          </w:p>
        </w:tc>
        <w:tc>
          <w:tcPr>
            <w:tcW w:w="1311" w:type="dxa"/>
            <w:vAlign w:val="center"/>
          </w:tcPr>
          <w:p w:rsidR="0092635F" w:rsidRDefault="00EE68A5" w:rsidP="00D334E3">
            <w:pPr>
              <w:jc w:val="center"/>
              <w:rPr>
                <w:sz w:val="24"/>
                <w:szCs w:val="24"/>
              </w:rPr>
            </w:pPr>
            <w:r>
              <w:rPr>
                <w:sz w:val="24"/>
                <w:szCs w:val="24"/>
              </w:rPr>
              <w:t>22.05.2024</w:t>
            </w:r>
          </w:p>
        </w:tc>
        <w:tc>
          <w:tcPr>
            <w:tcW w:w="1099" w:type="dxa"/>
            <w:vAlign w:val="center"/>
          </w:tcPr>
          <w:p w:rsidR="0092635F" w:rsidRDefault="00EE68A5">
            <w:pPr>
              <w:jc w:val="center"/>
              <w:rPr>
                <w:sz w:val="24"/>
                <w:szCs w:val="24"/>
              </w:rPr>
            </w:pPr>
            <w:r>
              <w:rPr>
                <w:sz w:val="24"/>
                <w:szCs w:val="24"/>
              </w:rPr>
              <w:t>primar</w:t>
            </w:r>
          </w:p>
        </w:tc>
        <w:tc>
          <w:tcPr>
            <w:tcW w:w="1842" w:type="dxa"/>
            <w:vAlign w:val="center"/>
          </w:tcPr>
          <w:p w:rsidR="0092635F" w:rsidRDefault="00EE68A5" w:rsidP="00EE68A5">
            <w:pPr>
              <w:pStyle w:val="NoSpacing"/>
              <w:jc w:val="center"/>
            </w:pPr>
            <w:r w:rsidRPr="00EE68A5">
              <w:t xml:space="preserve">privind  aprobarea rezilierii  Contractului de  inchiriere Nr.15/12.03.2021 avand ca   obiect suprafata de 0,67 ha de pașune aflată în domeniul privat al comunei Lunca Banului,judeţul Vaslui,  încheiat între Comuna Lunca Banului si </w:t>
            </w:r>
            <w:r>
              <w:t>Casu Lenuta</w:t>
            </w:r>
          </w:p>
        </w:tc>
        <w:tc>
          <w:tcPr>
            <w:tcW w:w="1299" w:type="dxa"/>
            <w:vAlign w:val="center"/>
          </w:tcPr>
          <w:p w:rsidR="0092635F" w:rsidRDefault="00EE68A5" w:rsidP="002A5F3C">
            <w:pPr>
              <w:jc w:val="both"/>
              <w:rPr>
                <w:sz w:val="24"/>
                <w:szCs w:val="24"/>
              </w:rPr>
            </w:pPr>
            <w:r>
              <w:rPr>
                <w:sz w:val="24"/>
                <w:szCs w:val="24"/>
              </w:rPr>
              <w:t>Comisia juridica</w:t>
            </w:r>
          </w:p>
        </w:tc>
        <w:tc>
          <w:tcPr>
            <w:tcW w:w="1961" w:type="dxa"/>
            <w:vAlign w:val="center"/>
          </w:tcPr>
          <w:p w:rsidR="0092635F" w:rsidRDefault="00251C22" w:rsidP="00A63D57">
            <w:pPr>
              <w:jc w:val="center"/>
              <w:rPr>
                <w:sz w:val="24"/>
                <w:szCs w:val="24"/>
              </w:rPr>
            </w:pPr>
            <w:r>
              <w:rPr>
                <w:sz w:val="24"/>
                <w:szCs w:val="24"/>
              </w:rPr>
              <w:t>2801/22.05.2024</w:t>
            </w:r>
          </w:p>
        </w:tc>
        <w:tc>
          <w:tcPr>
            <w:tcW w:w="1151" w:type="dxa"/>
            <w:vAlign w:val="center"/>
          </w:tcPr>
          <w:p w:rsidR="0092635F" w:rsidRDefault="00251C22" w:rsidP="00A63D57">
            <w:pPr>
              <w:rPr>
                <w:sz w:val="24"/>
                <w:szCs w:val="24"/>
              </w:rPr>
            </w:pPr>
            <w:r>
              <w:rPr>
                <w:sz w:val="24"/>
                <w:szCs w:val="24"/>
              </w:rPr>
              <w:t>2806/22.05.2024</w:t>
            </w:r>
          </w:p>
        </w:tc>
        <w:tc>
          <w:tcPr>
            <w:tcW w:w="1599" w:type="dxa"/>
            <w:vAlign w:val="center"/>
          </w:tcPr>
          <w:p w:rsidR="0092635F" w:rsidRDefault="00EE68A5" w:rsidP="00A63D57">
            <w:pPr>
              <w:jc w:val="center"/>
              <w:rPr>
                <w:sz w:val="24"/>
                <w:szCs w:val="24"/>
              </w:rPr>
            </w:pPr>
            <w:r>
              <w:rPr>
                <w:sz w:val="24"/>
                <w:szCs w:val="24"/>
              </w:rPr>
              <w:t>Nu este cazul</w:t>
            </w:r>
          </w:p>
        </w:tc>
        <w:tc>
          <w:tcPr>
            <w:tcW w:w="1212" w:type="dxa"/>
            <w:vAlign w:val="center"/>
          </w:tcPr>
          <w:p w:rsidR="0092635F" w:rsidRDefault="00EE68A5" w:rsidP="00A63D57">
            <w:pPr>
              <w:jc w:val="center"/>
              <w:rPr>
                <w:color w:val="FF0000"/>
                <w:sz w:val="24"/>
                <w:szCs w:val="24"/>
              </w:rPr>
            </w:pPr>
            <w:r>
              <w:rPr>
                <w:color w:val="FF0000"/>
                <w:sz w:val="24"/>
                <w:szCs w:val="24"/>
              </w:rPr>
              <w:t>30.05.2024</w:t>
            </w:r>
          </w:p>
        </w:tc>
        <w:tc>
          <w:tcPr>
            <w:tcW w:w="1283" w:type="dxa"/>
          </w:tcPr>
          <w:p w:rsidR="0092635F" w:rsidRDefault="00EE68A5" w:rsidP="00A63D57">
            <w:pPr>
              <w:jc w:val="center"/>
              <w:rPr>
                <w:sz w:val="24"/>
                <w:szCs w:val="24"/>
              </w:rPr>
            </w:pPr>
            <w:r>
              <w:rPr>
                <w:sz w:val="24"/>
                <w:szCs w:val="24"/>
              </w:rPr>
              <w:t>HCL nr. 40/30.05.2024</w:t>
            </w:r>
          </w:p>
        </w:tc>
      </w:tr>
      <w:tr w:rsidR="00A33553" w:rsidTr="00FF685D">
        <w:trPr>
          <w:trHeight w:val="423"/>
        </w:trPr>
        <w:tc>
          <w:tcPr>
            <w:tcW w:w="959" w:type="dxa"/>
            <w:vAlign w:val="center"/>
          </w:tcPr>
          <w:p w:rsidR="00A33553" w:rsidRDefault="00A33553">
            <w:pPr>
              <w:jc w:val="center"/>
            </w:pPr>
            <w:r>
              <w:t>41</w:t>
            </w:r>
          </w:p>
        </w:tc>
        <w:tc>
          <w:tcPr>
            <w:tcW w:w="1311" w:type="dxa"/>
            <w:vAlign w:val="center"/>
          </w:tcPr>
          <w:p w:rsidR="00A33553" w:rsidRDefault="00A33553" w:rsidP="00D334E3">
            <w:pPr>
              <w:jc w:val="center"/>
              <w:rPr>
                <w:sz w:val="24"/>
                <w:szCs w:val="24"/>
              </w:rPr>
            </w:pPr>
            <w:r>
              <w:rPr>
                <w:sz w:val="24"/>
                <w:szCs w:val="24"/>
              </w:rPr>
              <w:t>22.05.2024</w:t>
            </w:r>
          </w:p>
        </w:tc>
        <w:tc>
          <w:tcPr>
            <w:tcW w:w="1099" w:type="dxa"/>
            <w:vAlign w:val="center"/>
          </w:tcPr>
          <w:p w:rsidR="00A33553" w:rsidRDefault="00A33553">
            <w:pPr>
              <w:jc w:val="center"/>
              <w:rPr>
                <w:sz w:val="24"/>
                <w:szCs w:val="24"/>
              </w:rPr>
            </w:pPr>
            <w:r>
              <w:rPr>
                <w:sz w:val="24"/>
                <w:szCs w:val="24"/>
              </w:rPr>
              <w:t>primar</w:t>
            </w:r>
          </w:p>
        </w:tc>
        <w:tc>
          <w:tcPr>
            <w:tcW w:w="1842" w:type="dxa"/>
            <w:vAlign w:val="center"/>
          </w:tcPr>
          <w:p w:rsidR="00A33553" w:rsidRPr="0082782D" w:rsidRDefault="00A33553" w:rsidP="00A33553">
            <w:pPr>
              <w:tabs>
                <w:tab w:val="left" w:pos="1515"/>
                <w:tab w:val="left" w:pos="2363"/>
                <w:tab w:val="center" w:pos="4749"/>
              </w:tabs>
              <w:jc w:val="center"/>
              <w:rPr>
                <w:rFonts w:ascii="Calibri" w:eastAsia="Calibri" w:hAnsi="Calibri" w:cs="Times New Roman"/>
                <w:szCs w:val="24"/>
              </w:rPr>
            </w:pPr>
            <w:r w:rsidRPr="0082782D">
              <w:rPr>
                <w:rFonts w:ascii="Calibri" w:eastAsia="Calibri" w:hAnsi="Calibri" w:cs="Times New Roman"/>
                <w:szCs w:val="24"/>
              </w:rPr>
              <w:t>privind actualizarea Planului de analiza si acoperire a riscurilor teritoriale</w:t>
            </w:r>
          </w:p>
          <w:p w:rsidR="00A33553" w:rsidRPr="0082782D" w:rsidRDefault="00A33553" w:rsidP="00A33553">
            <w:pPr>
              <w:tabs>
                <w:tab w:val="left" w:pos="2363"/>
              </w:tabs>
              <w:jc w:val="center"/>
              <w:rPr>
                <w:rFonts w:ascii="Calibri" w:eastAsia="Calibri" w:hAnsi="Calibri" w:cs="Times New Roman"/>
                <w:szCs w:val="24"/>
              </w:rPr>
            </w:pPr>
            <w:r>
              <w:rPr>
                <w:rFonts w:ascii="Calibri" w:eastAsia="Calibri" w:hAnsi="Calibri" w:cs="Times New Roman"/>
                <w:szCs w:val="24"/>
              </w:rPr>
              <w:t>pentru anul 2024</w:t>
            </w:r>
            <w:r w:rsidRPr="0082782D">
              <w:rPr>
                <w:rFonts w:ascii="Calibri" w:eastAsia="Calibri" w:hAnsi="Calibri" w:cs="Times New Roman"/>
                <w:szCs w:val="24"/>
              </w:rPr>
              <w:t xml:space="preserve"> la comuna  Lunca </w:t>
            </w:r>
            <w:r w:rsidRPr="0082782D">
              <w:rPr>
                <w:rFonts w:ascii="Calibri" w:eastAsia="Calibri" w:hAnsi="Calibri" w:cs="Times New Roman"/>
                <w:szCs w:val="24"/>
              </w:rPr>
              <w:lastRenderedPageBreak/>
              <w:t>Banului, judetul Vaslui</w:t>
            </w:r>
          </w:p>
          <w:p w:rsidR="00A33553" w:rsidRPr="00EE68A5" w:rsidRDefault="00A33553" w:rsidP="00EE68A5">
            <w:pPr>
              <w:pStyle w:val="NoSpacing"/>
              <w:jc w:val="center"/>
            </w:pPr>
          </w:p>
        </w:tc>
        <w:tc>
          <w:tcPr>
            <w:tcW w:w="1299" w:type="dxa"/>
            <w:vAlign w:val="center"/>
          </w:tcPr>
          <w:p w:rsidR="00A33553" w:rsidRDefault="00A33553" w:rsidP="002A5F3C">
            <w:pPr>
              <w:jc w:val="both"/>
              <w:rPr>
                <w:sz w:val="24"/>
                <w:szCs w:val="24"/>
              </w:rPr>
            </w:pPr>
            <w:r>
              <w:rPr>
                <w:sz w:val="24"/>
                <w:szCs w:val="24"/>
              </w:rPr>
              <w:lastRenderedPageBreak/>
              <w:t>Comisia juridica</w:t>
            </w:r>
          </w:p>
        </w:tc>
        <w:tc>
          <w:tcPr>
            <w:tcW w:w="1961" w:type="dxa"/>
            <w:vAlign w:val="center"/>
          </w:tcPr>
          <w:p w:rsidR="00A33553" w:rsidRDefault="00A33553" w:rsidP="00A63D57">
            <w:pPr>
              <w:jc w:val="center"/>
              <w:rPr>
                <w:sz w:val="24"/>
                <w:szCs w:val="24"/>
              </w:rPr>
            </w:pPr>
            <w:r>
              <w:rPr>
                <w:sz w:val="24"/>
                <w:szCs w:val="24"/>
              </w:rPr>
              <w:t>2808/22.05.2024</w:t>
            </w:r>
          </w:p>
        </w:tc>
        <w:tc>
          <w:tcPr>
            <w:tcW w:w="1151" w:type="dxa"/>
            <w:vAlign w:val="center"/>
          </w:tcPr>
          <w:p w:rsidR="00A33553" w:rsidRDefault="00251C22" w:rsidP="00A63D57">
            <w:pPr>
              <w:rPr>
                <w:sz w:val="24"/>
                <w:szCs w:val="24"/>
              </w:rPr>
            </w:pPr>
            <w:r>
              <w:rPr>
                <w:sz w:val="24"/>
                <w:szCs w:val="24"/>
              </w:rPr>
              <w:t>2812/22.05.2024</w:t>
            </w:r>
          </w:p>
        </w:tc>
        <w:tc>
          <w:tcPr>
            <w:tcW w:w="1599" w:type="dxa"/>
            <w:vAlign w:val="center"/>
          </w:tcPr>
          <w:p w:rsidR="00A33553" w:rsidRDefault="00A33553" w:rsidP="00A63D57">
            <w:pPr>
              <w:jc w:val="center"/>
              <w:rPr>
                <w:sz w:val="24"/>
                <w:szCs w:val="24"/>
              </w:rPr>
            </w:pPr>
            <w:r>
              <w:rPr>
                <w:sz w:val="24"/>
                <w:szCs w:val="24"/>
              </w:rPr>
              <w:t>Nu este cazul</w:t>
            </w:r>
          </w:p>
        </w:tc>
        <w:tc>
          <w:tcPr>
            <w:tcW w:w="1212" w:type="dxa"/>
            <w:vAlign w:val="center"/>
          </w:tcPr>
          <w:p w:rsidR="00A33553" w:rsidRDefault="00A33553" w:rsidP="00A63D57">
            <w:pPr>
              <w:jc w:val="center"/>
              <w:rPr>
                <w:color w:val="FF0000"/>
                <w:sz w:val="24"/>
                <w:szCs w:val="24"/>
              </w:rPr>
            </w:pPr>
            <w:r>
              <w:rPr>
                <w:color w:val="FF0000"/>
                <w:sz w:val="24"/>
                <w:szCs w:val="24"/>
              </w:rPr>
              <w:t>30.05.2024</w:t>
            </w:r>
          </w:p>
        </w:tc>
        <w:tc>
          <w:tcPr>
            <w:tcW w:w="1283" w:type="dxa"/>
          </w:tcPr>
          <w:p w:rsidR="00A33553" w:rsidRDefault="00A33553" w:rsidP="00A63D57">
            <w:pPr>
              <w:jc w:val="center"/>
              <w:rPr>
                <w:sz w:val="24"/>
                <w:szCs w:val="24"/>
              </w:rPr>
            </w:pPr>
            <w:r>
              <w:rPr>
                <w:sz w:val="24"/>
                <w:szCs w:val="24"/>
              </w:rPr>
              <w:t>HCL nr. 41/30.05.2024</w:t>
            </w:r>
          </w:p>
        </w:tc>
      </w:tr>
      <w:tr w:rsidR="00251C22" w:rsidTr="00FF685D">
        <w:trPr>
          <w:trHeight w:val="423"/>
        </w:trPr>
        <w:tc>
          <w:tcPr>
            <w:tcW w:w="959" w:type="dxa"/>
            <w:vAlign w:val="center"/>
          </w:tcPr>
          <w:p w:rsidR="00251C22" w:rsidRDefault="00251C22">
            <w:pPr>
              <w:jc w:val="center"/>
            </w:pPr>
            <w:r>
              <w:lastRenderedPageBreak/>
              <w:t>42</w:t>
            </w:r>
          </w:p>
        </w:tc>
        <w:tc>
          <w:tcPr>
            <w:tcW w:w="1311" w:type="dxa"/>
            <w:vAlign w:val="center"/>
          </w:tcPr>
          <w:p w:rsidR="00251C22" w:rsidRDefault="00251C22" w:rsidP="00D334E3">
            <w:pPr>
              <w:jc w:val="center"/>
              <w:rPr>
                <w:sz w:val="24"/>
                <w:szCs w:val="24"/>
              </w:rPr>
            </w:pPr>
            <w:r>
              <w:rPr>
                <w:sz w:val="24"/>
                <w:szCs w:val="24"/>
              </w:rPr>
              <w:t>23.05.2024</w:t>
            </w:r>
          </w:p>
        </w:tc>
        <w:tc>
          <w:tcPr>
            <w:tcW w:w="1099" w:type="dxa"/>
            <w:vAlign w:val="center"/>
          </w:tcPr>
          <w:p w:rsidR="00251C22" w:rsidRDefault="00251C22">
            <w:pPr>
              <w:jc w:val="center"/>
              <w:rPr>
                <w:sz w:val="24"/>
                <w:szCs w:val="24"/>
              </w:rPr>
            </w:pPr>
            <w:r>
              <w:rPr>
                <w:sz w:val="24"/>
                <w:szCs w:val="24"/>
              </w:rPr>
              <w:t>primar</w:t>
            </w:r>
          </w:p>
        </w:tc>
        <w:tc>
          <w:tcPr>
            <w:tcW w:w="1842" w:type="dxa"/>
            <w:vAlign w:val="center"/>
          </w:tcPr>
          <w:p w:rsidR="00251C22" w:rsidRPr="0082782D" w:rsidRDefault="00251C22" w:rsidP="00251C22">
            <w:pPr>
              <w:tabs>
                <w:tab w:val="left" w:pos="1515"/>
                <w:tab w:val="left" w:pos="2363"/>
                <w:tab w:val="center" w:pos="4749"/>
              </w:tabs>
              <w:jc w:val="center"/>
              <w:rPr>
                <w:rFonts w:ascii="Calibri" w:eastAsia="Calibri" w:hAnsi="Calibri" w:cs="Times New Roman"/>
                <w:szCs w:val="24"/>
              </w:rPr>
            </w:pPr>
            <w:r>
              <w:rPr>
                <w:b/>
              </w:rPr>
              <w:t xml:space="preserve">Ph </w:t>
            </w: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t>Nr.60/25.03.2021</w:t>
            </w:r>
            <w:r w:rsidRPr="003E5ED5">
              <w:t xml:space="preserve"> </w:t>
            </w:r>
            <w:r w:rsidRPr="003E5ED5">
              <w:rPr>
                <w:shadow/>
              </w:rPr>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0,80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Simionescu Maria</w:t>
            </w:r>
          </w:p>
        </w:tc>
        <w:tc>
          <w:tcPr>
            <w:tcW w:w="1299" w:type="dxa"/>
            <w:vAlign w:val="center"/>
          </w:tcPr>
          <w:p w:rsidR="00251C22" w:rsidRDefault="00251C22" w:rsidP="002A5F3C">
            <w:pPr>
              <w:jc w:val="both"/>
              <w:rPr>
                <w:sz w:val="24"/>
                <w:szCs w:val="24"/>
              </w:rPr>
            </w:pPr>
            <w:r>
              <w:rPr>
                <w:sz w:val="24"/>
                <w:szCs w:val="24"/>
              </w:rPr>
              <w:t>Comisia juridica</w:t>
            </w:r>
          </w:p>
        </w:tc>
        <w:tc>
          <w:tcPr>
            <w:tcW w:w="1961" w:type="dxa"/>
            <w:vAlign w:val="center"/>
          </w:tcPr>
          <w:p w:rsidR="00251C22" w:rsidRDefault="00251C22" w:rsidP="00A63D57">
            <w:pPr>
              <w:jc w:val="center"/>
              <w:rPr>
                <w:sz w:val="24"/>
                <w:szCs w:val="24"/>
              </w:rPr>
            </w:pPr>
            <w:r>
              <w:rPr>
                <w:sz w:val="24"/>
                <w:szCs w:val="24"/>
              </w:rPr>
              <w:t>2831/23.05.2024</w:t>
            </w:r>
          </w:p>
        </w:tc>
        <w:tc>
          <w:tcPr>
            <w:tcW w:w="1151" w:type="dxa"/>
            <w:vAlign w:val="center"/>
          </w:tcPr>
          <w:p w:rsidR="00251C22" w:rsidRDefault="00251C22" w:rsidP="00A63D57">
            <w:pPr>
              <w:rPr>
                <w:sz w:val="24"/>
                <w:szCs w:val="24"/>
              </w:rPr>
            </w:pPr>
            <w:r>
              <w:rPr>
                <w:sz w:val="24"/>
                <w:szCs w:val="24"/>
              </w:rPr>
              <w:t>2833/23.05.2024</w:t>
            </w:r>
          </w:p>
        </w:tc>
        <w:tc>
          <w:tcPr>
            <w:tcW w:w="1599" w:type="dxa"/>
            <w:vAlign w:val="center"/>
          </w:tcPr>
          <w:p w:rsidR="00251C22" w:rsidRDefault="00251C22" w:rsidP="00A63D57">
            <w:pPr>
              <w:jc w:val="center"/>
              <w:rPr>
                <w:sz w:val="24"/>
                <w:szCs w:val="24"/>
              </w:rPr>
            </w:pPr>
            <w:r>
              <w:rPr>
                <w:sz w:val="24"/>
                <w:szCs w:val="24"/>
              </w:rPr>
              <w:t>Nu este cazul</w:t>
            </w:r>
          </w:p>
        </w:tc>
        <w:tc>
          <w:tcPr>
            <w:tcW w:w="1212" w:type="dxa"/>
            <w:vAlign w:val="center"/>
          </w:tcPr>
          <w:p w:rsidR="00251C22" w:rsidRDefault="00251C22" w:rsidP="00A63D57">
            <w:pPr>
              <w:jc w:val="center"/>
              <w:rPr>
                <w:color w:val="FF0000"/>
                <w:sz w:val="24"/>
                <w:szCs w:val="24"/>
              </w:rPr>
            </w:pPr>
            <w:r>
              <w:rPr>
                <w:color w:val="FF0000"/>
                <w:sz w:val="24"/>
                <w:szCs w:val="24"/>
              </w:rPr>
              <w:t>30.05.2024</w:t>
            </w:r>
          </w:p>
        </w:tc>
        <w:tc>
          <w:tcPr>
            <w:tcW w:w="1283" w:type="dxa"/>
          </w:tcPr>
          <w:p w:rsidR="00251C22" w:rsidRDefault="00251C22" w:rsidP="00A63D57">
            <w:pPr>
              <w:jc w:val="center"/>
              <w:rPr>
                <w:sz w:val="24"/>
                <w:szCs w:val="24"/>
              </w:rPr>
            </w:pPr>
            <w:r>
              <w:rPr>
                <w:sz w:val="24"/>
                <w:szCs w:val="24"/>
              </w:rPr>
              <w:t>HCL nr. 42/30.05.2024</w:t>
            </w:r>
          </w:p>
        </w:tc>
      </w:tr>
      <w:tr w:rsidR="00251C22" w:rsidTr="00FF685D">
        <w:trPr>
          <w:trHeight w:val="423"/>
        </w:trPr>
        <w:tc>
          <w:tcPr>
            <w:tcW w:w="959" w:type="dxa"/>
            <w:vAlign w:val="center"/>
          </w:tcPr>
          <w:p w:rsidR="00251C22" w:rsidRDefault="00251C22">
            <w:pPr>
              <w:jc w:val="center"/>
            </w:pPr>
            <w:r>
              <w:t>43</w:t>
            </w:r>
          </w:p>
        </w:tc>
        <w:tc>
          <w:tcPr>
            <w:tcW w:w="1311" w:type="dxa"/>
            <w:vAlign w:val="center"/>
          </w:tcPr>
          <w:p w:rsidR="00251C22" w:rsidRDefault="00251C22" w:rsidP="00D334E3">
            <w:pPr>
              <w:jc w:val="center"/>
              <w:rPr>
                <w:sz w:val="24"/>
                <w:szCs w:val="24"/>
              </w:rPr>
            </w:pPr>
            <w:r>
              <w:rPr>
                <w:sz w:val="24"/>
                <w:szCs w:val="24"/>
              </w:rPr>
              <w:t>23.05.2024</w:t>
            </w:r>
          </w:p>
        </w:tc>
        <w:tc>
          <w:tcPr>
            <w:tcW w:w="1099" w:type="dxa"/>
            <w:vAlign w:val="center"/>
          </w:tcPr>
          <w:p w:rsidR="00251C22" w:rsidRDefault="00251C22">
            <w:pPr>
              <w:jc w:val="center"/>
              <w:rPr>
                <w:sz w:val="24"/>
                <w:szCs w:val="24"/>
              </w:rPr>
            </w:pPr>
            <w:r>
              <w:rPr>
                <w:sz w:val="24"/>
                <w:szCs w:val="24"/>
              </w:rPr>
              <w:t>primar</w:t>
            </w:r>
          </w:p>
        </w:tc>
        <w:tc>
          <w:tcPr>
            <w:tcW w:w="1842" w:type="dxa"/>
            <w:vAlign w:val="center"/>
          </w:tcPr>
          <w:p w:rsidR="00251C22" w:rsidRDefault="001D1751" w:rsidP="001D1751">
            <w:pPr>
              <w:tabs>
                <w:tab w:val="left" w:pos="1515"/>
                <w:tab w:val="left" w:pos="2363"/>
                <w:tab w:val="center" w:pos="4749"/>
              </w:tabs>
              <w:jc w:val="center"/>
              <w:rPr>
                <w:b/>
              </w:rPr>
            </w:pPr>
            <w:r>
              <w:rPr>
                <w:b/>
              </w:rPr>
              <w:t xml:space="preserve">Ph </w:t>
            </w: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t>Nr.2/06.05.2022</w:t>
            </w:r>
            <w:r w:rsidRPr="003E5ED5">
              <w:t xml:space="preserve"> </w:t>
            </w:r>
            <w:r w:rsidRPr="003E5ED5">
              <w:rPr>
                <w:shadow/>
              </w:rPr>
              <w:lastRenderedPageBreak/>
              <w:t>a</w:t>
            </w:r>
            <w:r>
              <w:rPr>
                <w:shadow/>
              </w:rPr>
              <w:t>vand ca   obiect</w:t>
            </w:r>
            <w:r w:rsidRPr="003E5ED5">
              <w:t xml:space="preserve"> </w:t>
            </w:r>
            <w:r>
              <w:rPr>
                <w:shadow/>
              </w:rPr>
              <w:t>suprafa</w:t>
            </w:r>
            <w:r w:rsidRPr="003E5ED5">
              <w:rPr>
                <w:shadow/>
              </w:rPr>
              <w:t>t</w:t>
            </w:r>
            <w:r>
              <w:rPr>
                <w:shadow/>
              </w:rPr>
              <w:t>a</w:t>
            </w:r>
            <w:r w:rsidRPr="003E5ED5">
              <w:t xml:space="preserve"> </w:t>
            </w:r>
            <w:r w:rsidRPr="003E5ED5">
              <w:rPr>
                <w:shadow/>
              </w:rPr>
              <w:t>de</w:t>
            </w:r>
            <w:r w:rsidRPr="003E5ED5">
              <w:t xml:space="preserve"> </w:t>
            </w:r>
            <w:r>
              <w:rPr>
                <w:shadow/>
              </w:rPr>
              <w:t>11.30</w:t>
            </w:r>
            <w:r w:rsidRPr="003E5ED5">
              <w:t xml:space="preserve"> </w:t>
            </w:r>
            <w:r w:rsidRPr="003E5ED5">
              <w:rPr>
                <w:shadow/>
              </w:rPr>
              <w:t>ha</w:t>
            </w:r>
            <w:r w:rsidRPr="003E5ED5">
              <w:t xml:space="preserve"> </w:t>
            </w:r>
            <w:r w:rsidRPr="003E5ED5">
              <w:rPr>
                <w:shadow/>
              </w:rPr>
              <w:t>de</w:t>
            </w:r>
            <w:r w:rsidRPr="003E5ED5">
              <w:t xml:space="preserve"> </w:t>
            </w:r>
            <w:r w:rsidRPr="003E5ED5">
              <w:rPr>
                <w:shadow/>
              </w:rPr>
              <w:t>pașune</w:t>
            </w:r>
            <w:r w:rsidRPr="003E5ED5">
              <w:t xml:space="preserve"> </w:t>
            </w:r>
            <w:r w:rsidRPr="003E5ED5">
              <w:rPr>
                <w:shadow/>
              </w:rPr>
              <w:t>aflată</w:t>
            </w:r>
            <w:r w:rsidRPr="003E5ED5">
              <w:t xml:space="preserve"> </w:t>
            </w:r>
            <w:r w:rsidRPr="003E5ED5">
              <w:rPr>
                <w:shadow/>
              </w:rPr>
              <w:t>în</w:t>
            </w:r>
            <w:r w:rsidRPr="003E5ED5">
              <w:t xml:space="preserve"> </w:t>
            </w:r>
            <w:r w:rsidRPr="003E5ED5">
              <w:rPr>
                <w:shadow/>
              </w:rPr>
              <w:t>domeniul</w:t>
            </w:r>
            <w:r w:rsidRPr="003E5ED5">
              <w:t xml:space="preserve"> </w:t>
            </w:r>
            <w:r w:rsidRPr="003E5ED5">
              <w:rPr>
                <w:shadow/>
              </w:rPr>
              <w:t>privat</w:t>
            </w:r>
            <w:r w:rsidRPr="003E5ED5">
              <w:t xml:space="preserve"> </w:t>
            </w:r>
            <w:r w:rsidRPr="003E5ED5">
              <w:rPr>
                <w:shadow/>
              </w:rPr>
              <w:t>al</w:t>
            </w:r>
            <w:r w:rsidRPr="003E5ED5">
              <w:t xml:space="preserve"> </w:t>
            </w:r>
            <w:r w:rsidRPr="003E5ED5">
              <w:rPr>
                <w:shadow/>
              </w:rPr>
              <w:t>comunei</w:t>
            </w:r>
            <w:r w:rsidRPr="003E5ED5">
              <w:t xml:space="preserve"> </w:t>
            </w:r>
            <w:r w:rsidRPr="003E5ED5">
              <w:rPr>
                <w:shadow/>
              </w:rPr>
              <w:t>Lunca Banului,judeţul</w:t>
            </w:r>
            <w:r w:rsidRPr="003E5ED5">
              <w:t xml:space="preserve"> </w:t>
            </w:r>
            <w:r w:rsidRPr="003E5ED5">
              <w:rPr>
                <w:shadow/>
              </w:rPr>
              <w:t xml:space="preserve">Vaslui, </w:t>
            </w:r>
            <w:r w:rsidRPr="003E5ED5">
              <w:t xml:space="preserve"> </w:t>
            </w:r>
            <w:r w:rsidRPr="003E5ED5">
              <w:rPr>
                <w:shadow/>
              </w:rPr>
              <w:t>încheiat</w:t>
            </w:r>
            <w:r w:rsidRPr="003E5ED5">
              <w:t xml:space="preserve"> </w:t>
            </w:r>
            <w:r w:rsidRPr="003E5ED5">
              <w:rPr>
                <w:shadow/>
              </w:rPr>
              <w:t>între</w:t>
            </w:r>
            <w:r w:rsidRPr="003E5ED5">
              <w:t xml:space="preserve"> </w:t>
            </w:r>
            <w:r w:rsidRPr="003E5ED5">
              <w:rPr>
                <w:shadow/>
              </w:rPr>
              <w:t>Comuna</w:t>
            </w:r>
            <w:r w:rsidRPr="003E5ED5">
              <w:t xml:space="preserve"> </w:t>
            </w:r>
            <w:r w:rsidRPr="003E5ED5">
              <w:rPr>
                <w:shadow/>
              </w:rPr>
              <w:t>Lunca Banului</w:t>
            </w:r>
            <w:r w:rsidRPr="003E5ED5">
              <w:t xml:space="preserve"> </w:t>
            </w:r>
            <w:r w:rsidRPr="00857812">
              <w:t>si</w:t>
            </w:r>
            <w:r w:rsidRPr="003E5ED5">
              <w:t xml:space="preserve"> </w:t>
            </w:r>
            <w:r>
              <w:rPr>
                <w:shadow/>
              </w:rPr>
              <w:t>Frumusanu Alin I.I</w:t>
            </w:r>
          </w:p>
        </w:tc>
        <w:tc>
          <w:tcPr>
            <w:tcW w:w="1299" w:type="dxa"/>
            <w:vAlign w:val="center"/>
          </w:tcPr>
          <w:p w:rsidR="00251C22" w:rsidRDefault="001D1751" w:rsidP="002A5F3C">
            <w:pPr>
              <w:jc w:val="both"/>
              <w:rPr>
                <w:sz w:val="24"/>
                <w:szCs w:val="24"/>
              </w:rPr>
            </w:pPr>
            <w:r>
              <w:rPr>
                <w:sz w:val="24"/>
                <w:szCs w:val="24"/>
              </w:rPr>
              <w:lastRenderedPageBreak/>
              <w:t>Comisia juridica</w:t>
            </w:r>
          </w:p>
        </w:tc>
        <w:tc>
          <w:tcPr>
            <w:tcW w:w="1961" w:type="dxa"/>
            <w:vAlign w:val="center"/>
          </w:tcPr>
          <w:p w:rsidR="00251C22" w:rsidRDefault="001D1751" w:rsidP="00A63D57">
            <w:pPr>
              <w:jc w:val="center"/>
              <w:rPr>
                <w:sz w:val="24"/>
                <w:szCs w:val="24"/>
              </w:rPr>
            </w:pPr>
            <w:r>
              <w:rPr>
                <w:sz w:val="24"/>
                <w:szCs w:val="24"/>
              </w:rPr>
              <w:t>2837/23.05.2024</w:t>
            </w:r>
          </w:p>
        </w:tc>
        <w:tc>
          <w:tcPr>
            <w:tcW w:w="1151" w:type="dxa"/>
            <w:vAlign w:val="center"/>
          </w:tcPr>
          <w:p w:rsidR="00251C22" w:rsidRDefault="001D1751" w:rsidP="00A63D57">
            <w:pPr>
              <w:rPr>
                <w:sz w:val="24"/>
                <w:szCs w:val="24"/>
              </w:rPr>
            </w:pPr>
            <w:r>
              <w:rPr>
                <w:sz w:val="24"/>
                <w:szCs w:val="24"/>
              </w:rPr>
              <w:t>2839/23.05.2024</w:t>
            </w:r>
          </w:p>
        </w:tc>
        <w:tc>
          <w:tcPr>
            <w:tcW w:w="1599" w:type="dxa"/>
            <w:vAlign w:val="center"/>
          </w:tcPr>
          <w:p w:rsidR="00251C22" w:rsidRDefault="001D1751" w:rsidP="00A63D57">
            <w:pPr>
              <w:jc w:val="center"/>
              <w:rPr>
                <w:sz w:val="24"/>
                <w:szCs w:val="24"/>
              </w:rPr>
            </w:pPr>
            <w:r>
              <w:rPr>
                <w:sz w:val="24"/>
                <w:szCs w:val="24"/>
              </w:rPr>
              <w:t>Nu este cazul</w:t>
            </w:r>
          </w:p>
        </w:tc>
        <w:tc>
          <w:tcPr>
            <w:tcW w:w="1212" w:type="dxa"/>
            <w:vAlign w:val="center"/>
          </w:tcPr>
          <w:p w:rsidR="00251C22" w:rsidRDefault="001D1751" w:rsidP="00A63D57">
            <w:pPr>
              <w:jc w:val="center"/>
              <w:rPr>
                <w:color w:val="FF0000"/>
                <w:sz w:val="24"/>
                <w:szCs w:val="24"/>
              </w:rPr>
            </w:pPr>
            <w:r>
              <w:rPr>
                <w:color w:val="FF0000"/>
                <w:sz w:val="24"/>
                <w:szCs w:val="24"/>
              </w:rPr>
              <w:t>30.05.2024</w:t>
            </w:r>
          </w:p>
        </w:tc>
        <w:tc>
          <w:tcPr>
            <w:tcW w:w="1283" w:type="dxa"/>
          </w:tcPr>
          <w:p w:rsidR="001D1751" w:rsidRDefault="001D1751" w:rsidP="00A63D57">
            <w:pPr>
              <w:jc w:val="center"/>
              <w:rPr>
                <w:sz w:val="24"/>
                <w:szCs w:val="24"/>
              </w:rPr>
            </w:pPr>
          </w:p>
          <w:p w:rsidR="001D1751" w:rsidRDefault="001D1751" w:rsidP="00A63D57">
            <w:pPr>
              <w:jc w:val="center"/>
              <w:rPr>
                <w:sz w:val="24"/>
                <w:szCs w:val="24"/>
              </w:rPr>
            </w:pPr>
          </w:p>
          <w:p w:rsidR="001D1751" w:rsidRDefault="001D1751" w:rsidP="00A63D57">
            <w:pPr>
              <w:jc w:val="center"/>
              <w:rPr>
                <w:sz w:val="24"/>
                <w:szCs w:val="24"/>
              </w:rPr>
            </w:pPr>
          </w:p>
          <w:p w:rsidR="001D1751" w:rsidRDefault="001D1751" w:rsidP="00A63D57">
            <w:pPr>
              <w:jc w:val="center"/>
              <w:rPr>
                <w:sz w:val="24"/>
                <w:szCs w:val="24"/>
              </w:rPr>
            </w:pPr>
          </w:p>
          <w:p w:rsidR="001D1751" w:rsidRDefault="001D1751" w:rsidP="00A63D57">
            <w:pPr>
              <w:jc w:val="center"/>
              <w:rPr>
                <w:sz w:val="24"/>
                <w:szCs w:val="24"/>
              </w:rPr>
            </w:pPr>
          </w:p>
          <w:p w:rsidR="00251C22" w:rsidRDefault="001D1751" w:rsidP="00A63D57">
            <w:pPr>
              <w:jc w:val="center"/>
              <w:rPr>
                <w:sz w:val="24"/>
                <w:szCs w:val="24"/>
              </w:rPr>
            </w:pPr>
            <w:r>
              <w:rPr>
                <w:sz w:val="24"/>
                <w:szCs w:val="24"/>
              </w:rPr>
              <w:t xml:space="preserve">HCL nr. </w:t>
            </w:r>
            <w:r>
              <w:rPr>
                <w:sz w:val="24"/>
                <w:szCs w:val="24"/>
              </w:rPr>
              <w:lastRenderedPageBreak/>
              <w:t>43/30.05.2024</w:t>
            </w:r>
          </w:p>
        </w:tc>
      </w:tr>
      <w:tr w:rsidR="001D1751" w:rsidTr="00FF685D">
        <w:trPr>
          <w:trHeight w:val="423"/>
        </w:trPr>
        <w:tc>
          <w:tcPr>
            <w:tcW w:w="959" w:type="dxa"/>
            <w:vAlign w:val="center"/>
          </w:tcPr>
          <w:p w:rsidR="001D1751" w:rsidRDefault="001D1751">
            <w:pPr>
              <w:jc w:val="center"/>
            </w:pPr>
            <w:r>
              <w:lastRenderedPageBreak/>
              <w:t>44</w:t>
            </w:r>
          </w:p>
        </w:tc>
        <w:tc>
          <w:tcPr>
            <w:tcW w:w="1311" w:type="dxa"/>
            <w:vAlign w:val="center"/>
          </w:tcPr>
          <w:p w:rsidR="001D1751" w:rsidRDefault="001D1751" w:rsidP="00D334E3">
            <w:pPr>
              <w:jc w:val="center"/>
              <w:rPr>
                <w:sz w:val="24"/>
                <w:szCs w:val="24"/>
              </w:rPr>
            </w:pPr>
            <w:r>
              <w:rPr>
                <w:sz w:val="24"/>
                <w:szCs w:val="24"/>
              </w:rPr>
              <w:t>23.05.2024</w:t>
            </w:r>
          </w:p>
        </w:tc>
        <w:tc>
          <w:tcPr>
            <w:tcW w:w="1099" w:type="dxa"/>
            <w:vAlign w:val="center"/>
          </w:tcPr>
          <w:p w:rsidR="001D1751" w:rsidRDefault="001D1751">
            <w:pPr>
              <w:jc w:val="center"/>
              <w:rPr>
                <w:sz w:val="24"/>
                <w:szCs w:val="24"/>
              </w:rPr>
            </w:pPr>
            <w:r>
              <w:rPr>
                <w:sz w:val="24"/>
                <w:szCs w:val="24"/>
              </w:rPr>
              <w:t>primar</w:t>
            </w:r>
          </w:p>
        </w:tc>
        <w:tc>
          <w:tcPr>
            <w:tcW w:w="1842" w:type="dxa"/>
            <w:vAlign w:val="center"/>
          </w:tcPr>
          <w:p w:rsidR="001D1751" w:rsidRDefault="002F66BD" w:rsidP="001D1751">
            <w:pPr>
              <w:tabs>
                <w:tab w:val="left" w:pos="1515"/>
                <w:tab w:val="left" w:pos="2363"/>
                <w:tab w:val="center" w:pos="4749"/>
              </w:tabs>
              <w:jc w:val="center"/>
              <w:rPr>
                <w:b/>
              </w:rPr>
            </w:pPr>
            <w:r>
              <w:rPr>
                <w:b/>
              </w:rPr>
              <w:t>Privind constituirea Consiliului Comunitar Consultativ al comunei Lunca Banului, judetul Vaslui si aprobarea Regulamentului de organizare si functionare</w:t>
            </w:r>
          </w:p>
        </w:tc>
        <w:tc>
          <w:tcPr>
            <w:tcW w:w="1299" w:type="dxa"/>
            <w:vAlign w:val="center"/>
          </w:tcPr>
          <w:p w:rsidR="001D1751" w:rsidRDefault="001D1751" w:rsidP="002A5F3C">
            <w:pPr>
              <w:jc w:val="both"/>
              <w:rPr>
                <w:sz w:val="24"/>
                <w:szCs w:val="24"/>
              </w:rPr>
            </w:pPr>
            <w:r>
              <w:rPr>
                <w:sz w:val="24"/>
                <w:szCs w:val="24"/>
              </w:rPr>
              <w:t>Comisia juridica si de invatamant</w:t>
            </w:r>
          </w:p>
        </w:tc>
        <w:tc>
          <w:tcPr>
            <w:tcW w:w="1961" w:type="dxa"/>
            <w:vAlign w:val="center"/>
          </w:tcPr>
          <w:p w:rsidR="001D1751" w:rsidRDefault="002F66BD" w:rsidP="00A63D57">
            <w:pPr>
              <w:jc w:val="center"/>
              <w:rPr>
                <w:sz w:val="24"/>
                <w:szCs w:val="24"/>
              </w:rPr>
            </w:pPr>
            <w:r>
              <w:rPr>
                <w:rFonts w:ascii="Times New Roman" w:hAnsi="Times New Roman" w:cs="Times New Roman"/>
                <w:bCs/>
                <w:sz w:val="28"/>
                <w:szCs w:val="28"/>
              </w:rPr>
              <w:t>2843/23.05.2024</w:t>
            </w:r>
          </w:p>
        </w:tc>
        <w:tc>
          <w:tcPr>
            <w:tcW w:w="1151" w:type="dxa"/>
            <w:vAlign w:val="center"/>
          </w:tcPr>
          <w:p w:rsidR="001D1751" w:rsidRDefault="002F66BD" w:rsidP="00A63D57">
            <w:pPr>
              <w:rPr>
                <w:sz w:val="24"/>
                <w:szCs w:val="24"/>
              </w:rPr>
            </w:pPr>
            <w:r>
              <w:rPr>
                <w:rFonts w:ascii="Times New Roman" w:hAnsi="Times New Roman" w:cs="Times New Roman"/>
                <w:bCs/>
                <w:sz w:val="28"/>
                <w:szCs w:val="28"/>
              </w:rPr>
              <w:t>2857/23.05.2024</w:t>
            </w:r>
          </w:p>
        </w:tc>
        <w:tc>
          <w:tcPr>
            <w:tcW w:w="1599" w:type="dxa"/>
            <w:vAlign w:val="center"/>
          </w:tcPr>
          <w:p w:rsidR="001D1751" w:rsidRDefault="001D1751" w:rsidP="00A63D57">
            <w:pPr>
              <w:jc w:val="center"/>
              <w:rPr>
                <w:sz w:val="24"/>
                <w:szCs w:val="24"/>
              </w:rPr>
            </w:pPr>
            <w:r>
              <w:rPr>
                <w:sz w:val="24"/>
                <w:szCs w:val="24"/>
              </w:rPr>
              <w:t>Nu este cazul</w:t>
            </w:r>
          </w:p>
        </w:tc>
        <w:tc>
          <w:tcPr>
            <w:tcW w:w="1212" w:type="dxa"/>
            <w:vAlign w:val="center"/>
          </w:tcPr>
          <w:p w:rsidR="001D1751" w:rsidRDefault="001D1751" w:rsidP="00A63D57">
            <w:pPr>
              <w:jc w:val="center"/>
              <w:rPr>
                <w:color w:val="FF0000"/>
                <w:sz w:val="24"/>
                <w:szCs w:val="24"/>
              </w:rPr>
            </w:pPr>
            <w:r>
              <w:rPr>
                <w:color w:val="FF0000"/>
                <w:sz w:val="24"/>
                <w:szCs w:val="24"/>
              </w:rPr>
              <w:t>30.05.2024</w:t>
            </w:r>
          </w:p>
        </w:tc>
        <w:tc>
          <w:tcPr>
            <w:tcW w:w="1283" w:type="dxa"/>
          </w:tcPr>
          <w:p w:rsidR="001D1751" w:rsidRDefault="001D1751" w:rsidP="00A63D57">
            <w:pPr>
              <w:jc w:val="center"/>
              <w:rPr>
                <w:sz w:val="24"/>
                <w:szCs w:val="24"/>
              </w:rPr>
            </w:pPr>
            <w:r>
              <w:rPr>
                <w:sz w:val="24"/>
                <w:szCs w:val="24"/>
              </w:rPr>
              <w:t>HCL nr. 44/30.05.2024</w:t>
            </w:r>
          </w:p>
        </w:tc>
      </w:tr>
      <w:tr w:rsidR="002F66BD" w:rsidTr="00FF685D">
        <w:trPr>
          <w:trHeight w:val="423"/>
        </w:trPr>
        <w:tc>
          <w:tcPr>
            <w:tcW w:w="959" w:type="dxa"/>
            <w:vAlign w:val="center"/>
          </w:tcPr>
          <w:p w:rsidR="002F66BD" w:rsidRDefault="002F66BD">
            <w:pPr>
              <w:jc w:val="center"/>
            </w:pPr>
            <w:r>
              <w:t>45</w:t>
            </w:r>
          </w:p>
        </w:tc>
        <w:tc>
          <w:tcPr>
            <w:tcW w:w="1311" w:type="dxa"/>
            <w:vAlign w:val="center"/>
          </w:tcPr>
          <w:p w:rsidR="002F66BD" w:rsidRDefault="002F66BD" w:rsidP="00D334E3">
            <w:pPr>
              <w:jc w:val="center"/>
              <w:rPr>
                <w:sz w:val="24"/>
                <w:szCs w:val="24"/>
              </w:rPr>
            </w:pPr>
            <w:r>
              <w:rPr>
                <w:sz w:val="24"/>
                <w:szCs w:val="24"/>
              </w:rPr>
              <w:t>11.06.2024</w:t>
            </w:r>
          </w:p>
        </w:tc>
        <w:tc>
          <w:tcPr>
            <w:tcW w:w="1099" w:type="dxa"/>
            <w:vAlign w:val="center"/>
          </w:tcPr>
          <w:p w:rsidR="002F66BD" w:rsidRDefault="002F66BD">
            <w:pPr>
              <w:jc w:val="center"/>
              <w:rPr>
                <w:sz w:val="24"/>
                <w:szCs w:val="24"/>
              </w:rPr>
            </w:pPr>
            <w:r>
              <w:rPr>
                <w:sz w:val="24"/>
                <w:szCs w:val="24"/>
              </w:rPr>
              <w:t>primar</w:t>
            </w:r>
          </w:p>
        </w:tc>
        <w:tc>
          <w:tcPr>
            <w:tcW w:w="1842" w:type="dxa"/>
            <w:vAlign w:val="center"/>
          </w:tcPr>
          <w:p w:rsidR="002F66BD" w:rsidRPr="00183329" w:rsidRDefault="002F66BD" w:rsidP="002F66BD">
            <w:pPr>
              <w:jc w:val="center"/>
              <w:rPr>
                <w:rFonts w:ascii="Times New Roman" w:hAnsi="Times New Roman" w:cs="Times New Roman"/>
                <w:b/>
                <w:bCs/>
              </w:rPr>
            </w:pPr>
            <w:r w:rsidRPr="00183329">
              <w:rPr>
                <w:rFonts w:ascii="Times New Roman" w:hAnsi="Times New Roman"/>
                <w:b/>
                <w:bCs/>
                <w:iCs/>
              </w:rPr>
              <w:t>privind aprobarea</w:t>
            </w:r>
            <w:r w:rsidRPr="00183329">
              <w:rPr>
                <w:rFonts w:ascii="Times New Roman" w:hAnsi="Times New Roman"/>
                <w:b/>
                <w:bCs/>
                <w:i/>
                <w:iCs/>
              </w:rPr>
              <w:t xml:space="preserve"> </w:t>
            </w:r>
            <w:r w:rsidRPr="00183329">
              <w:rPr>
                <w:rFonts w:ascii="Times New Roman" w:hAnsi="Times New Roman" w:cs="Times New Roman"/>
                <w:b/>
                <w:bCs/>
              </w:rPr>
              <w:t xml:space="preserve">statutului pentru </w:t>
            </w:r>
          </w:p>
          <w:p w:rsidR="002F66BD" w:rsidRDefault="002F66BD" w:rsidP="002F66BD">
            <w:pPr>
              <w:jc w:val="center"/>
              <w:rPr>
                <w:rFonts w:ascii="Times New Roman" w:hAnsi="Times New Roman" w:cs="Times New Roman"/>
                <w:b/>
                <w:bCs/>
                <w:i/>
              </w:rPr>
            </w:pPr>
            <w:r w:rsidRPr="00183329">
              <w:rPr>
                <w:rFonts w:ascii="Times New Roman" w:hAnsi="Times New Roman" w:cs="Times New Roman"/>
                <w:b/>
                <w:bCs/>
                <w:i/>
              </w:rPr>
              <w:lastRenderedPageBreak/>
              <w:t>Asociația de Dezvoltare Intercomunitară gaze naturale Stănilești-Lunca Banului</w:t>
            </w:r>
          </w:p>
          <w:p w:rsidR="002F66BD" w:rsidRPr="00183329" w:rsidRDefault="002F66BD" w:rsidP="002F66BD">
            <w:pPr>
              <w:jc w:val="center"/>
              <w:rPr>
                <w:rFonts w:ascii="Times New Roman" w:hAnsi="Times New Roman" w:cs="Times New Roman"/>
                <w:b/>
                <w:bCs/>
                <w:i/>
              </w:rPr>
            </w:pPr>
          </w:p>
          <w:p w:rsidR="002F66BD" w:rsidRDefault="002F66BD" w:rsidP="001D1751">
            <w:pPr>
              <w:tabs>
                <w:tab w:val="left" w:pos="1515"/>
                <w:tab w:val="left" w:pos="2363"/>
                <w:tab w:val="center" w:pos="4749"/>
              </w:tabs>
              <w:jc w:val="center"/>
              <w:rPr>
                <w:b/>
              </w:rPr>
            </w:pPr>
          </w:p>
        </w:tc>
        <w:tc>
          <w:tcPr>
            <w:tcW w:w="1299" w:type="dxa"/>
            <w:vAlign w:val="center"/>
          </w:tcPr>
          <w:p w:rsidR="002F66BD" w:rsidRDefault="002F66BD" w:rsidP="002A5F3C">
            <w:pPr>
              <w:jc w:val="both"/>
              <w:rPr>
                <w:sz w:val="24"/>
                <w:szCs w:val="24"/>
              </w:rPr>
            </w:pPr>
            <w:r>
              <w:rPr>
                <w:sz w:val="24"/>
                <w:szCs w:val="24"/>
              </w:rPr>
              <w:lastRenderedPageBreak/>
              <w:t>Comisia juridica si economica</w:t>
            </w:r>
          </w:p>
        </w:tc>
        <w:tc>
          <w:tcPr>
            <w:tcW w:w="1961" w:type="dxa"/>
            <w:vAlign w:val="center"/>
          </w:tcPr>
          <w:p w:rsidR="002F66BD" w:rsidRDefault="002F66BD" w:rsidP="00A63D57">
            <w:pPr>
              <w:jc w:val="center"/>
              <w:rPr>
                <w:sz w:val="24"/>
                <w:szCs w:val="24"/>
              </w:rPr>
            </w:pPr>
            <w:r>
              <w:rPr>
                <w:sz w:val="24"/>
                <w:szCs w:val="24"/>
              </w:rPr>
              <w:t>3181/11.06.2024</w:t>
            </w:r>
          </w:p>
        </w:tc>
        <w:tc>
          <w:tcPr>
            <w:tcW w:w="1151" w:type="dxa"/>
            <w:vAlign w:val="center"/>
          </w:tcPr>
          <w:p w:rsidR="002F66BD" w:rsidRDefault="002F66BD" w:rsidP="00A63D57">
            <w:pPr>
              <w:rPr>
                <w:sz w:val="24"/>
                <w:szCs w:val="24"/>
              </w:rPr>
            </w:pPr>
            <w:r>
              <w:rPr>
                <w:sz w:val="24"/>
                <w:szCs w:val="24"/>
              </w:rPr>
              <w:t>3183/11.06.2024</w:t>
            </w:r>
          </w:p>
        </w:tc>
        <w:tc>
          <w:tcPr>
            <w:tcW w:w="1599" w:type="dxa"/>
            <w:vAlign w:val="center"/>
          </w:tcPr>
          <w:p w:rsidR="002F66BD" w:rsidRDefault="002F66BD" w:rsidP="00A63D57">
            <w:pPr>
              <w:jc w:val="center"/>
              <w:rPr>
                <w:sz w:val="24"/>
                <w:szCs w:val="24"/>
              </w:rPr>
            </w:pPr>
            <w:r>
              <w:rPr>
                <w:sz w:val="24"/>
                <w:szCs w:val="24"/>
              </w:rPr>
              <w:t>Nu este cazul</w:t>
            </w:r>
          </w:p>
        </w:tc>
        <w:tc>
          <w:tcPr>
            <w:tcW w:w="1212" w:type="dxa"/>
            <w:vAlign w:val="center"/>
          </w:tcPr>
          <w:p w:rsidR="002F66BD" w:rsidRDefault="002F66BD" w:rsidP="00A63D57">
            <w:pPr>
              <w:jc w:val="center"/>
              <w:rPr>
                <w:color w:val="FF0000"/>
                <w:sz w:val="24"/>
                <w:szCs w:val="24"/>
              </w:rPr>
            </w:pPr>
            <w:r>
              <w:rPr>
                <w:color w:val="FF0000"/>
                <w:sz w:val="24"/>
                <w:szCs w:val="24"/>
              </w:rPr>
              <w:t>12.06.2024</w:t>
            </w:r>
          </w:p>
        </w:tc>
        <w:tc>
          <w:tcPr>
            <w:tcW w:w="1283" w:type="dxa"/>
          </w:tcPr>
          <w:p w:rsidR="002F66BD" w:rsidRDefault="002F66BD" w:rsidP="002F66BD">
            <w:pPr>
              <w:jc w:val="center"/>
              <w:rPr>
                <w:sz w:val="24"/>
                <w:szCs w:val="24"/>
              </w:rPr>
            </w:pPr>
            <w:r>
              <w:rPr>
                <w:sz w:val="24"/>
                <w:szCs w:val="24"/>
              </w:rPr>
              <w:t>HCL nr. 45/12.06.2024</w:t>
            </w:r>
          </w:p>
        </w:tc>
      </w:tr>
      <w:tr w:rsidR="00030756" w:rsidTr="00FF685D">
        <w:trPr>
          <w:trHeight w:val="423"/>
        </w:trPr>
        <w:tc>
          <w:tcPr>
            <w:tcW w:w="959" w:type="dxa"/>
            <w:vAlign w:val="center"/>
          </w:tcPr>
          <w:p w:rsidR="00030756" w:rsidRDefault="00030756">
            <w:pPr>
              <w:jc w:val="center"/>
            </w:pPr>
            <w:r>
              <w:lastRenderedPageBreak/>
              <w:t>46</w:t>
            </w:r>
          </w:p>
        </w:tc>
        <w:tc>
          <w:tcPr>
            <w:tcW w:w="1311" w:type="dxa"/>
            <w:vAlign w:val="center"/>
          </w:tcPr>
          <w:p w:rsidR="00030756" w:rsidRDefault="00030756" w:rsidP="00D334E3">
            <w:pPr>
              <w:jc w:val="center"/>
              <w:rPr>
                <w:sz w:val="24"/>
                <w:szCs w:val="24"/>
              </w:rPr>
            </w:pPr>
            <w:r>
              <w:rPr>
                <w:sz w:val="24"/>
                <w:szCs w:val="24"/>
              </w:rPr>
              <w:t>18.06.2024</w:t>
            </w:r>
          </w:p>
        </w:tc>
        <w:tc>
          <w:tcPr>
            <w:tcW w:w="1099" w:type="dxa"/>
            <w:vAlign w:val="center"/>
          </w:tcPr>
          <w:p w:rsidR="00030756" w:rsidRDefault="00030756">
            <w:pPr>
              <w:jc w:val="center"/>
              <w:rPr>
                <w:sz w:val="24"/>
                <w:szCs w:val="24"/>
              </w:rPr>
            </w:pPr>
            <w:r>
              <w:rPr>
                <w:sz w:val="24"/>
                <w:szCs w:val="24"/>
              </w:rPr>
              <w:t>primar</w:t>
            </w:r>
          </w:p>
        </w:tc>
        <w:tc>
          <w:tcPr>
            <w:tcW w:w="1842" w:type="dxa"/>
            <w:vAlign w:val="center"/>
          </w:tcPr>
          <w:p w:rsidR="00030756" w:rsidRPr="00030756" w:rsidRDefault="00030756" w:rsidP="00030756">
            <w:pPr>
              <w:jc w:val="both"/>
              <w:rPr>
                <w:rFonts w:ascii="Times New Roman" w:hAnsi="Times New Roman" w:cs="Times New Roman"/>
                <w:sz w:val="26"/>
                <w:szCs w:val="26"/>
              </w:rPr>
            </w:pPr>
            <w:r w:rsidRPr="00030756">
              <w:rPr>
                <w:rFonts w:ascii="Times New Roman" w:hAnsi="Times New Roman" w:cs="Times New Roman"/>
                <w:sz w:val="26"/>
                <w:szCs w:val="26"/>
              </w:rPr>
              <w:t>privind  alegerea presedintelui de sedinta pentru lunile iulie- septembrie  2024</w:t>
            </w:r>
          </w:p>
          <w:p w:rsidR="00030756" w:rsidRPr="00183329" w:rsidRDefault="00030756" w:rsidP="002F66BD">
            <w:pPr>
              <w:jc w:val="center"/>
              <w:rPr>
                <w:rFonts w:ascii="Times New Roman" w:hAnsi="Times New Roman"/>
                <w:b/>
                <w:bCs/>
                <w:iCs/>
              </w:rPr>
            </w:pPr>
          </w:p>
        </w:tc>
        <w:tc>
          <w:tcPr>
            <w:tcW w:w="1299" w:type="dxa"/>
            <w:vAlign w:val="center"/>
          </w:tcPr>
          <w:p w:rsidR="00030756" w:rsidRDefault="00030756" w:rsidP="002A5F3C">
            <w:pPr>
              <w:jc w:val="both"/>
              <w:rPr>
                <w:sz w:val="24"/>
                <w:szCs w:val="24"/>
              </w:rPr>
            </w:pPr>
            <w:r>
              <w:rPr>
                <w:sz w:val="24"/>
                <w:szCs w:val="24"/>
              </w:rPr>
              <w:t>Comisia juridica</w:t>
            </w:r>
          </w:p>
        </w:tc>
        <w:tc>
          <w:tcPr>
            <w:tcW w:w="1961" w:type="dxa"/>
            <w:vAlign w:val="center"/>
          </w:tcPr>
          <w:p w:rsidR="00030756" w:rsidRDefault="00030756" w:rsidP="00A63D57">
            <w:pPr>
              <w:jc w:val="center"/>
              <w:rPr>
                <w:sz w:val="24"/>
                <w:szCs w:val="24"/>
              </w:rPr>
            </w:pPr>
            <w:r>
              <w:rPr>
                <w:sz w:val="24"/>
                <w:szCs w:val="24"/>
              </w:rPr>
              <w:t>3278/18.06.2024</w:t>
            </w:r>
          </w:p>
        </w:tc>
        <w:tc>
          <w:tcPr>
            <w:tcW w:w="1151" w:type="dxa"/>
            <w:vAlign w:val="center"/>
          </w:tcPr>
          <w:p w:rsidR="00030756" w:rsidRDefault="00030756" w:rsidP="00A63D57">
            <w:pPr>
              <w:rPr>
                <w:sz w:val="24"/>
                <w:szCs w:val="24"/>
              </w:rPr>
            </w:pPr>
          </w:p>
        </w:tc>
        <w:tc>
          <w:tcPr>
            <w:tcW w:w="1599" w:type="dxa"/>
            <w:vAlign w:val="center"/>
          </w:tcPr>
          <w:p w:rsidR="00030756" w:rsidRDefault="00030756" w:rsidP="00A63D57">
            <w:pPr>
              <w:jc w:val="center"/>
              <w:rPr>
                <w:sz w:val="24"/>
                <w:szCs w:val="24"/>
              </w:rPr>
            </w:pPr>
            <w:r>
              <w:rPr>
                <w:sz w:val="24"/>
                <w:szCs w:val="24"/>
              </w:rPr>
              <w:t>Nu este cazul</w:t>
            </w:r>
          </w:p>
        </w:tc>
        <w:tc>
          <w:tcPr>
            <w:tcW w:w="1212" w:type="dxa"/>
            <w:vAlign w:val="center"/>
          </w:tcPr>
          <w:p w:rsidR="00030756" w:rsidRDefault="00030756" w:rsidP="00A63D57">
            <w:pPr>
              <w:jc w:val="center"/>
              <w:rPr>
                <w:color w:val="FF0000"/>
                <w:sz w:val="24"/>
                <w:szCs w:val="24"/>
              </w:rPr>
            </w:pPr>
            <w:r>
              <w:rPr>
                <w:color w:val="FF0000"/>
                <w:sz w:val="24"/>
                <w:szCs w:val="24"/>
              </w:rPr>
              <w:t>27.06.2024</w:t>
            </w:r>
          </w:p>
        </w:tc>
        <w:tc>
          <w:tcPr>
            <w:tcW w:w="1283" w:type="dxa"/>
          </w:tcPr>
          <w:p w:rsidR="00030756" w:rsidRDefault="00030756" w:rsidP="002F66BD">
            <w:pPr>
              <w:jc w:val="center"/>
              <w:rPr>
                <w:sz w:val="24"/>
                <w:szCs w:val="24"/>
              </w:rPr>
            </w:pPr>
            <w:r>
              <w:rPr>
                <w:sz w:val="24"/>
                <w:szCs w:val="24"/>
              </w:rPr>
              <w:t>HCL nr. 46/27.06.2024</w:t>
            </w:r>
          </w:p>
        </w:tc>
      </w:tr>
      <w:tr w:rsidR="00D85736" w:rsidTr="00FF685D">
        <w:trPr>
          <w:trHeight w:val="423"/>
        </w:trPr>
        <w:tc>
          <w:tcPr>
            <w:tcW w:w="959" w:type="dxa"/>
            <w:vAlign w:val="center"/>
          </w:tcPr>
          <w:p w:rsidR="00D85736" w:rsidRDefault="00D85736">
            <w:pPr>
              <w:jc w:val="center"/>
            </w:pPr>
            <w:r>
              <w:t>47</w:t>
            </w:r>
          </w:p>
        </w:tc>
        <w:tc>
          <w:tcPr>
            <w:tcW w:w="1311" w:type="dxa"/>
            <w:vAlign w:val="center"/>
          </w:tcPr>
          <w:p w:rsidR="00D85736" w:rsidRDefault="00D85736" w:rsidP="00D334E3">
            <w:pPr>
              <w:jc w:val="center"/>
              <w:rPr>
                <w:sz w:val="24"/>
                <w:szCs w:val="24"/>
              </w:rPr>
            </w:pPr>
            <w:r>
              <w:rPr>
                <w:sz w:val="24"/>
                <w:szCs w:val="24"/>
              </w:rPr>
              <w:t>18.06.2024</w:t>
            </w:r>
          </w:p>
        </w:tc>
        <w:tc>
          <w:tcPr>
            <w:tcW w:w="1099" w:type="dxa"/>
            <w:vAlign w:val="center"/>
          </w:tcPr>
          <w:p w:rsidR="00D85736" w:rsidRDefault="00D85736">
            <w:pPr>
              <w:jc w:val="center"/>
              <w:rPr>
                <w:sz w:val="24"/>
                <w:szCs w:val="24"/>
              </w:rPr>
            </w:pPr>
            <w:r>
              <w:rPr>
                <w:sz w:val="24"/>
                <w:szCs w:val="24"/>
              </w:rPr>
              <w:t>primar</w:t>
            </w:r>
          </w:p>
        </w:tc>
        <w:tc>
          <w:tcPr>
            <w:tcW w:w="1842" w:type="dxa"/>
            <w:vAlign w:val="center"/>
          </w:tcPr>
          <w:p w:rsidR="00D85736" w:rsidRPr="00030756" w:rsidRDefault="00D85736" w:rsidP="00030756">
            <w:pPr>
              <w:jc w:val="both"/>
              <w:rPr>
                <w:rFonts w:ascii="Times New Roman" w:hAnsi="Times New Roman" w:cs="Times New Roman"/>
                <w:sz w:val="26"/>
                <w:szCs w:val="26"/>
              </w:rPr>
            </w:pPr>
            <w:r w:rsidRPr="00D85736">
              <w:rPr>
                <w:rFonts w:ascii="Times New Roman" w:hAnsi="Times New Roman" w:cs="Times New Roman"/>
                <w:sz w:val="26"/>
                <w:szCs w:val="26"/>
              </w:rPr>
              <w:t xml:space="preserve">privind insusirea procesului verbal de predare- primire a unui numar de 285 de carti </w:t>
            </w:r>
            <w:r w:rsidRPr="00D85736">
              <w:rPr>
                <w:rFonts w:ascii="Times New Roman" w:hAnsi="Times New Roman" w:cs="Times New Roman"/>
                <w:sz w:val="26"/>
                <w:szCs w:val="26"/>
              </w:rPr>
              <w:lastRenderedPageBreak/>
              <w:t>necesare premierii copiilor de  la Scoala Gimnaziala nr.1 sat Lunca Banului, Jud. Vaslui la sfarsitul anului scolar 2023-2024</w:t>
            </w:r>
          </w:p>
        </w:tc>
        <w:tc>
          <w:tcPr>
            <w:tcW w:w="1299" w:type="dxa"/>
            <w:vAlign w:val="center"/>
          </w:tcPr>
          <w:p w:rsidR="00D85736" w:rsidRDefault="00D85736" w:rsidP="002A5F3C">
            <w:pPr>
              <w:jc w:val="both"/>
              <w:rPr>
                <w:sz w:val="24"/>
                <w:szCs w:val="24"/>
              </w:rPr>
            </w:pPr>
            <w:r>
              <w:rPr>
                <w:sz w:val="24"/>
                <w:szCs w:val="24"/>
              </w:rPr>
              <w:lastRenderedPageBreak/>
              <w:t>Comisia juridica, economica si de invatamant</w:t>
            </w:r>
          </w:p>
        </w:tc>
        <w:tc>
          <w:tcPr>
            <w:tcW w:w="1961" w:type="dxa"/>
            <w:vAlign w:val="center"/>
          </w:tcPr>
          <w:p w:rsidR="00D85736" w:rsidRDefault="00D85736" w:rsidP="00A63D57">
            <w:pPr>
              <w:jc w:val="center"/>
              <w:rPr>
                <w:sz w:val="24"/>
                <w:szCs w:val="24"/>
              </w:rPr>
            </w:pPr>
            <w:r>
              <w:rPr>
                <w:sz w:val="24"/>
                <w:szCs w:val="24"/>
              </w:rPr>
              <w:t>3267/18.06.2024</w:t>
            </w:r>
          </w:p>
        </w:tc>
        <w:tc>
          <w:tcPr>
            <w:tcW w:w="1151" w:type="dxa"/>
            <w:vAlign w:val="center"/>
          </w:tcPr>
          <w:p w:rsidR="00D85736" w:rsidRDefault="00D85736" w:rsidP="00A63D57">
            <w:pPr>
              <w:rPr>
                <w:sz w:val="24"/>
                <w:szCs w:val="24"/>
              </w:rPr>
            </w:pPr>
            <w:r>
              <w:rPr>
                <w:sz w:val="24"/>
                <w:szCs w:val="24"/>
              </w:rPr>
              <w:t>3277/18.06.2024</w:t>
            </w:r>
          </w:p>
        </w:tc>
        <w:tc>
          <w:tcPr>
            <w:tcW w:w="1599" w:type="dxa"/>
            <w:vAlign w:val="center"/>
          </w:tcPr>
          <w:p w:rsidR="00D85736" w:rsidRDefault="00D85736" w:rsidP="00A63D57">
            <w:pPr>
              <w:jc w:val="center"/>
              <w:rPr>
                <w:sz w:val="24"/>
                <w:szCs w:val="24"/>
              </w:rPr>
            </w:pPr>
            <w:r>
              <w:rPr>
                <w:sz w:val="24"/>
                <w:szCs w:val="24"/>
              </w:rPr>
              <w:t>Nu este cazul</w:t>
            </w:r>
          </w:p>
        </w:tc>
        <w:tc>
          <w:tcPr>
            <w:tcW w:w="1212" w:type="dxa"/>
            <w:vAlign w:val="center"/>
          </w:tcPr>
          <w:p w:rsidR="00D85736" w:rsidRDefault="00D85736" w:rsidP="00A63D57">
            <w:pPr>
              <w:jc w:val="center"/>
              <w:rPr>
                <w:color w:val="FF0000"/>
                <w:sz w:val="24"/>
                <w:szCs w:val="24"/>
              </w:rPr>
            </w:pPr>
            <w:r>
              <w:rPr>
                <w:color w:val="FF0000"/>
                <w:sz w:val="24"/>
                <w:szCs w:val="24"/>
              </w:rPr>
              <w:t>27.06.2024</w:t>
            </w:r>
          </w:p>
        </w:tc>
        <w:tc>
          <w:tcPr>
            <w:tcW w:w="1283" w:type="dxa"/>
          </w:tcPr>
          <w:p w:rsidR="00D85736" w:rsidRDefault="00D85736" w:rsidP="002F66BD">
            <w:pPr>
              <w:jc w:val="center"/>
              <w:rPr>
                <w:sz w:val="24"/>
                <w:szCs w:val="24"/>
              </w:rPr>
            </w:pPr>
            <w:r>
              <w:rPr>
                <w:sz w:val="24"/>
                <w:szCs w:val="24"/>
              </w:rPr>
              <w:t>HCL nr. 47/27.06.2024</w:t>
            </w:r>
          </w:p>
        </w:tc>
      </w:tr>
      <w:tr w:rsidR="00030756" w:rsidTr="00FF685D">
        <w:trPr>
          <w:trHeight w:val="423"/>
        </w:trPr>
        <w:tc>
          <w:tcPr>
            <w:tcW w:w="959" w:type="dxa"/>
            <w:vAlign w:val="center"/>
          </w:tcPr>
          <w:p w:rsidR="00030756" w:rsidRDefault="00905DFD">
            <w:pPr>
              <w:jc w:val="center"/>
            </w:pPr>
            <w:r>
              <w:lastRenderedPageBreak/>
              <w:t>48</w:t>
            </w:r>
          </w:p>
        </w:tc>
        <w:tc>
          <w:tcPr>
            <w:tcW w:w="1311" w:type="dxa"/>
            <w:vAlign w:val="center"/>
          </w:tcPr>
          <w:p w:rsidR="00030756" w:rsidRDefault="00905DFD" w:rsidP="00D334E3">
            <w:pPr>
              <w:jc w:val="center"/>
              <w:rPr>
                <w:sz w:val="24"/>
                <w:szCs w:val="24"/>
              </w:rPr>
            </w:pPr>
            <w:r>
              <w:rPr>
                <w:sz w:val="24"/>
                <w:szCs w:val="24"/>
              </w:rPr>
              <w:t>19.06.2024</w:t>
            </w:r>
          </w:p>
        </w:tc>
        <w:tc>
          <w:tcPr>
            <w:tcW w:w="1099" w:type="dxa"/>
            <w:vAlign w:val="center"/>
          </w:tcPr>
          <w:p w:rsidR="00030756" w:rsidRDefault="00905DFD">
            <w:pPr>
              <w:jc w:val="center"/>
              <w:rPr>
                <w:sz w:val="24"/>
                <w:szCs w:val="24"/>
              </w:rPr>
            </w:pPr>
            <w:r>
              <w:rPr>
                <w:sz w:val="24"/>
                <w:szCs w:val="24"/>
              </w:rPr>
              <w:t>primar</w:t>
            </w:r>
          </w:p>
        </w:tc>
        <w:tc>
          <w:tcPr>
            <w:tcW w:w="1842" w:type="dxa"/>
            <w:vAlign w:val="center"/>
          </w:tcPr>
          <w:p w:rsidR="00030756" w:rsidRPr="00030756" w:rsidRDefault="00905DFD" w:rsidP="00030756">
            <w:pPr>
              <w:jc w:val="both"/>
              <w:rPr>
                <w:rFonts w:ascii="Times New Roman" w:hAnsi="Times New Roman" w:cs="Times New Roman"/>
                <w:sz w:val="26"/>
                <w:szCs w:val="26"/>
              </w:rPr>
            </w:pPr>
            <w:r w:rsidRPr="00905DFD">
              <w:rPr>
                <w:rFonts w:ascii="Times New Roman" w:hAnsi="Times New Roman" w:cs="Times New Roman"/>
                <w:sz w:val="26"/>
                <w:szCs w:val="26"/>
              </w:rPr>
              <w:t xml:space="preserve">privind  insusirea  achizitiei a unei pompe 4SR8/24-S-PD PEDROLLO 4kw si predarea de catre UATC Lunca Banului pe baza de protocol predare- </w:t>
            </w:r>
            <w:r w:rsidRPr="00905DFD">
              <w:rPr>
                <w:rFonts w:ascii="Times New Roman" w:hAnsi="Times New Roman" w:cs="Times New Roman"/>
                <w:sz w:val="26"/>
                <w:szCs w:val="26"/>
              </w:rPr>
              <w:lastRenderedPageBreak/>
              <w:t>primire catre Serviciul Public de Alimentare cu Apa al comunei Lunca Banului</w:t>
            </w:r>
          </w:p>
        </w:tc>
        <w:tc>
          <w:tcPr>
            <w:tcW w:w="1299" w:type="dxa"/>
            <w:vAlign w:val="center"/>
          </w:tcPr>
          <w:p w:rsidR="00030756" w:rsidRDefault="00905DFD" w:rsidP="002A5F3C">
            <w:pPr>
              <w:jc w:val="both"/>
              <w:rPr>
                <w:sz w:val="24"/>
                <w:szCs w:val="24"/>
              </w:rPr>
            </w:pPr>
            <w:r>
              <w:rPr>
                <w:sz w:val="24"/>
                <w:szCs w:val="24"/>
              </w:rPr>
              <w:lastRenderedPageBreak/>
              <w:t>Comisia juridica si economica</w:t>
            </w:r>
          </w:p>
        </w:tc>
        <w:tc>
          <w:tcPr>
            <w:tcW w:w="1961" w:type="dxa"/>
            <w:vAlign w:val="center"/>
          </w:tcPr>
          <w:p w:rsidR="00030756" w:rsidRDefault="00905DFD" w:rsidP="00A63D57">
            <w:pPr>
              <w:jc w:val="center"/>
              <w:rPr>
                <w:sz w:val="24"/>
                <w:szCs w:val="24"/>
              </w:rPr>
            </w:pPr>
            <w:r>
              <w:rPr>
                <w:sz w:val="24"/>
                <w:szCs w:val="24"/>
              </w:rPr>
              <w:t>2863/23.05.2024</w:t>
            </w:r>
          </w:p>
        </w:tc>
        <w:tc>
          <w:tcPr>
            <w:tcW w:w="1151" w:type="dxa"/>
            <w:vAlign w:val="center"/>
          </w:tcPr>
          <w:p w:rsidR="00030756" w:rsidRDefault="00905DFD" w:rsidP="00A63D57">
            <w:pPr>
              <w:rPr>
                <w:sz w:val="24"/>
                <w:szCs w:val="24"/>
              </w:rPr>
            </w:pPr>
            <w:r>
              <w:rPr>
                <w:sz w:val="24"/>
                <w:szCs w:val="24"/>
              </w:rPr>
              <w:t>3284/18.06.2024</w:t>
            </w:r>
          </w:p>
        </w:tc>
        <w:tc>
          <w:tcPr>
            <w:tcW w:w="1599" w:type="dxa"/>
            <w:vAlign w:val="center"/>
          </w:tcPr>
          <w:p w:rsidR="00030756" w:rsidRDefault="00905DFD" w:rsidP="00A63D57">
            <w:pPr>
              <w:jc w:val="center"/>
              <w:rPr>
                <w:sz w:val="24"/>
                <w:szCs w:val="24"/>
              </w:rPr>
            </w:pPr>
            <w:r>
              <w:rPr>
                <w:sz w:val="24"/>
                <w:szCs w:val="24"/>
              </w:rPr>
              <w:t>Nu este cazul</w:t>
            </w:r>
          </w:p>
        </w:tc>
        <w:tc>
          <w:tcPr>
            <w:tcW w:w="1212" w:type="dxa"/>
            <w:vAlign w:val="center"/>
          </w:tcPr>
          <w:p w:rsidR="00030756" w:rsidRDefault="00905DFD" w:rsidP="00A63D57">
            <w:pPr>
              <w:jc w:val="center"/>
              <w:rPr>
                <w:color w:val="FF0000"/>
                <w:sz w:val="24"/>
                <w:szCs w:val="24"/>
              </w:rPr>
            </w:pPr>
            <w:r>
              <w:rPr>
                <w:color w:val="FF0000"/>
                <w:sz w:val="24"/>
                <w:szCs w:val="24"/>
              </w:rPr>
              <w:t>27.06.2024</w:t>
            </w:r>
          </w:p>
        </w:tc>
        <w:tc>
          <w:tcPr>
            <w:tcW w:w="1283" w:type="dxa"/>
          </w:tcPr>
          <w:p w:rsidR="00030756" w:rsidRDefault="00905DFD" w:rsidP="002F66BD">
            <w:pPr>
              <w:jc w:val="center"/>
              <w:rPr>
                <w:sz w:val="24"/>
                <w:szCs w:val="24"/>
              </w:rPr>
            </w:pPr>
            <w:r>
              <w:rPr>
                <w:sz w:val="24"/>
                <w:szCs w:val="24"/>
              </w:rPr>
              <w:t>HCL nr. 48/27.06.2024</w:t>
            </w:r>
          </w:p>
        </w:tc>
      </w:tr>
      <w:tr w:rsidR="007E3094" w:rsidTr="00FF685D">
        <w:trPr>
          <w:trHeight w:val="423"/>
        </w:trPr>
        <w:tc>
          <w:tcPr>
            <w:tcW w:w="959" w:type="dxa"/>
            <w:vAlign w:val="center"/>
          </w:tcPr>
          <w:p w:rsidR="007E3094" w:rsidRDefault="007E3094">
            <w:pPr>
              <w:jc w:val="center"/>
            </w:pPr>
            <w:r>
              <w:lastRenderedPageBreak/>
              <w:t>49</w:t>
            </w:r>
          </w:p>
        </w:tc>
        <w:tc>
          <w:tcPr>
            <w:tcW w:w="1311" w:type="dxa"/>
            <w:vAlign w:val="center"/>
          </w:tcPr>
          <w:p w:rsidR="007E3094" w:rsidRDefault="007E3094" w:rsidP="00D334E3">
            <w:pPr>
              <w:jc w:val="center"/>
              <w:rPr>
                <w:sz w:val="24"/>
                <w:szCs w:val="24"/>
              </w:rPr>
            </w:pPr>
            <w:r>
              <w:rPr>
                <w:sz w:val="24"/>
                <w:szCs w:val="24"/>
              </w:rPr>
              <w:t>20.06.2024</w:t>
            </w:r>
          </w:p>
        </w:tc>
        <w:tc>
          <w:tcPr>
            <w:tcW w:w="1099" w:type="dxa"/>
            <w:vAlign w:val="center"/>
          </w:tcPr>
          <w:p w:rsidR="007E3094" w:rsidRDefault="007E3094">
            <w:pPr>
              <w:jc w:val="center"/>
              <w:rPr>
                <w:sz w:val="24"/>
                <w:szCs w:val="24"/>
              </w:rPr>
            </w:pPr>
            <w:r>
              <w:rPr>
                <w:sz w:val="24"/>
                <w:szCs w:val="24"/>
              </w:rPr>
              <w:t>primar</w:t>
            </w:r>
          </w:p>
        </w:tc>
        <w:tc>
          <w:tcPr>
            <w:tcW w:w="1842" w:type="dxa"/>
            <w:vAlign w:val="center"/>
          </w:tcPr>
          <w:p w:rsidR="007E3094" w:rsidRPr="00905DFD" w:rsidRDefault="007E3094" w:rsidP="00030756">
            <w:pPr>
              <w:jc w:val="both"/>
              <w:rPr>
                <w:rFonts w:ascii="Times New Roman" w:hAnsi="Times New Roman" w:cs="Times New Roman"/>
                <w:sz w:val="26"/>
                <w:szCs w:val="26"/>
              </w:rPr>
            </w:pPr>
            <w:r w:rsidRPr="007E3094">
              <w:rPr>
                <w:rFonts w:ascii="Times New Roman" w:hAnsi="Times New Roman" w:cs="Times New Roman"/>
                <w:sz w:val="26"/>
                <w:szCs w:val="26"/>
              </w:rPr>
              <w:t>privind aprobarea executiei bugetului local al comunei Lunca Banului, judetul Vaslui pe trimestrul I in anul 2024</w:t>
            </w:r>
          </w:p>
        </w:tc>
        <w:tc>
          <w:tcPr>
            <w:tcW w:w="1299" w:type="dxa"/>
            <w:vAlign w:val="center"/>
          </w:tcPr>
          <w:p w:rsidR="007E3094" w:rsidRDefault="007E3094" w:rsidP="002A5F3C">
            <w:pPr>
              <w:jc w:val="both"/>
              <w:rPr>
                <w:sz w:val="24"/>
                <w:szCs w:val="24"/>
              </w:rPr>
            </w:pPr>
            <w:r>
              <w:rPr>
                <w:sz w:val="24"/>
                <w:szCs w:val="24"/>
              </w:rPr>
              <w:t>Comisia juridica si economica</w:t>
            </w:r>
          </w:p>
        </w:tc>
        <w:tc>
          <w:tcPr>
            <w:tcW w:w="1961" w:type="dxa"/>
            <w:vAlign w:val="center"/>
          </w:tcPr>
          <w:p w:rsidR="007E3094" w:rsidRDefault="007E3094" w:rsidP="00A63D57">
            <w:pPr>
              <w:jc w:val="center"/>
              <w:rPr>
                <w:sz w:val="24"/>
                <w:szCs w:val="24"/>
              </w:rPr>
            </w:pPr>
            <w:r>
              <w:rPr>
                <w:sz w:val="24"/>
                <w:szCs w:val="24"/>
              </w:rPr>
              <w:t>3310/20.06.2024</w:t>
            </w:r>
          </w:p>
        </w:tc>
        <w:tc>
          <w:tcPr>
            <w:tcW w:w="1151" w:type="dxa"/>
            <w:vAlign w:val="center"/>
          </w:tcPr>
          <w:p w:rsidR="007E3094" w:rsidRDefault="007E3094" w:rsidP="00A63D57">
            <w:pPr>
              <w:rPr>
                <w:sz w:val="24"/>
                <w:szCs w:val="24"/>
              </w:rPr>
            </w:pPr>
            <w:r>
              <w:rPr>
                <w:sz w:val="24"/>
                <w:szCs w:val="24"/>
              </w:rPr>
              <w:t>3312/20.06.2024</w:t>
            </w:r>
          </w:p>
        </w:tc>
        <w:tc>
          <w:tcPr>
            <w:tcW w:w="1599" w:type="dxa"/>
            <w:vAlign w:val="center"/>
          </w:tcPr>
          <w:p w:rsidR="007E3094" w:rsidRDefault="007E3094" w:rsidP="00A63D57">
            <w:pPr>
              <w:jc w:val="center"/>
              <w:rPr>
                <w:sz w:val="24"/>
                <w:szCs w:val="24"/>
              </w:rPr>
            </w:pPr>
            <w:r>
              <w:rPr>
                <w:sz w:val="24"/>
                <w:szCs w:val="24"/>
              </w:rPr>
              <w:t>Nu este cazul</w:t>
            </w:r>
          </w:p>
        </w:tc>
        <w:tc>
          <w:tcPr>
            <w:tcW w:w="1212" w:type="dxa"/>
            <w:vAlign w:val="center"/>
          </w:tcPr>
          <w:p w:rsidR="007E3094" w:rsidRDefault="007E3094" w:rsidP="00A63D57">
            <w:pPr>
              <w:jc w:val="center"/>
              <w:rPr>
                <w:color w:val="FF0000"/>
                <w:sz w:val="24"/>
                <w:szCs w:val="24"/>
              </w:rPr>
            </w:pPr>
            <w:r>
              <w:rPr>
                <w:color w:val="FF0000"/>
                <w:sz w:val="24"/>
                <w:szCs w:val="24"/>
              </w:rPr>
              <w:t>27.06.2024</w:t>
            </w:r>
          </w:p>
        </w:tc>
        <w:tc>
          <w:tcPr>
            <w:tcW w:w="1283" w:type="dxa"/>
          </w:tcPr>
          <w:p w:rsidR="007E3094" w:rsidRDefault="007E3094" w:rsidP="002F66BD">
            <w:pPr>
              <w:jc w:val="center"/>
              <w:rPr>
                <w:sz w:val="24"/>
                <w:szCs w:val="24"/>
              </w:rPr>
            </w:pPr>
            <w:r>
              <w:rPr>
                <w:sz w:val="24"/>
                <w:szCs w:val="24"/>
              </w:rPr>
              <w:t>HCL nr. 49/27.06.2024</w:t>
            </w:r>
          </w:p>
        </w:tc>
      </w:tr>
      <w:tr w:rsidR="00E01A55" w:rsidTr="00FF685D">
        <w:trPr>
          <w:trHeight w:val="423"/>
        </w:trPr>
        <w:tc>
          <w:tcPr>
            <w:tcW w:w="959" w:type="dxa"/>
            <w:vAlign w:val="center"/>
          </w:tcPr>
          <w:p w:rsidR="00E01A55" w:rsidRDefault="00E01A55">
            <w:pPr>
              <w:jc w:val="center"/>
            </w:pPr>
            <w:r>
              <w:t>50</w:t>
            </w:r>
          </w:p>
        </w:tc>
        <w:tc>
          <w:tcPr>
            <w:tcW w:w="1311" w:type="dxa"/>
            <w:vAlign w:val="center"/>
          </w:tcPr>
          <w:p w:rsidR="00E01A55" w:rsidRDefault="00E01A55" w:rsidP="00D334E3">
            <w:pPr>
              <w:jc w:val="center"/>
              <w:rPr>
                <w:sz w:val="24"/>
                <w:szCs w:val="24"/>
              </w:rPr>
            </w:pPr>
            <w:r>
              <w:rPr>
                <w:sz w:val="24"/>
                <w:szCs w:val="24"/>
              </w:rPr>
              <w:t>20.06.2024</w:t>
            </w:r>
          </w:p>
        </w:tc>
        <w:tc>
          <w:tcPr>
            <w:tcW w:w="1099" w:type="dxa"/>
            <w:vAlign w:val="center"/>
          </w:tcPr>
          <w:p w:rsidR="00E01A55" w:rsidRDefault="00E01A55">
            <w:pPr>
              <w:jc w:val="center"/>
              <w:rPr>
                <w:sz w:val="24"/>
                <w:szCs w:val="24"/>
              </w:rPr>
            </w:pPr>
            <w:r>
              <w:rPr>
                <w:sz w:val="24"/>
                <w:szCs w:val="24"/>
              </w:rPr>
              <w:t>primar</w:t>
            </w:r>
          </w:p>
        </w:tc>
        <w:tc>
          <w:tcPr>
            <w:tcW w:w="1842" w:type="dxa"/>
            <w:vAlign w:val="center"/>
          </w:tcPr>
          <w:p w:rsidR="00E01A55" w:rsidRPr="007E3094" w:rsidRDefault="00E01A55" w:rsidP="00030756">
            <w:pPr>
              <w:jc w:val="both"/>
              <w:rPr>
                <w:rFonts w:ascii="Times New Roman" w:hAnsi="Times New Roman" w:cs="Times New Roman"/>
                <w:sz w:val="26"/>
                <w:szCs w:val="26"/>
              </w:rPr>
            </w:pPr>
            <w:r w:rsidRPr="00E01A55">
              <w:rPr>
                <w:rFonts w:ascii="Times New Roman" w:hAnsi="Times New Roman" w:cs="Times New Roman"/>
                <w:sz w:val="26"/>
                <w:szCs w:val="26"/>
              </w:rPr>
              <w:t xml:space="preserve">privind aprobarea executiei bugetului Serviciului Public de Alimentare cu Apa, serviciu  </w:t>
            </w:r>
            <w:r w:rsidRPr="00E01A55">
              <w:rPr>
                <w:rFonts w:ascii="Times New Roman" w:hAnsi="Times New Roman" w:cs="Times New Roman"/>
                <w:sz w:val="26"/>
                <w:szCs w:val="26"/>
              </w:rPr>
              <w:lastRenderedPageBreak/>
              <w:t>cu personalitate juridica aflat in subordinea Consiliului Local  al comunei Lunca Banului, judetul Vaslui pe trimestrul I in anul 2024</w:t>
            </w:r>
          </w:p>
        </w:tc>
        <w:tc>
          <w:tcPr>
            <w:tcW w:w="1299" w:type="dxa"/>
            <w:vAlign w:val="center"/>
          </w:tcPr>
          <w:p w:rsidR="00E01A55" w:rsidRDefault="00E01A55" w:rsidP="002A5F3C">
            <w:pPr>
              <w:jc w:val="both"/>
              <w:rPr>
                <w:sz w:val="24"/>
                <w:szCs w:val="24"/>
              </w:rPr>
            </w:pPr>
            <w:r>
              <w:rPr>
                <w:sz w:val="24"/>
                <w:szCs w:val="24"/>
              </w:rPr>
              <w:lastRenderedPageBreak/>
              <w:t>Comisia juridica si economica</w:t>
            </w:r>
          </w:p>
        </w:tc>
        <w:tc>
          <w:tcPr>
            <w:tcW w:w="1961" w:type="dxa"/>
            <w:vAlign w:val="center"/>
          </w:tcPr>
          <w:p w:rsidR="00E01A55" w:rsidRDefault="00E01A55" w:rsidP="00A63D57">
            <w:pPr>
              <w:jc w:val="center"/>
              <w:rPr>
                <w:sz w:val="24"/>
                <w:szCs w:val="24"/>
              </w:rPr>
            </w:pPr>
            <w:r>
              <w:rPr>
                <w:sz w:val="24"/>
                <w:szCs w:val="24"/>
              </w:rPr>
              <w:t>18/20.06.2024</w:t>
            </w:r>
          </w:p>
          <w:p w:rsidR="00E01A55" w:rsidRDefault="00E01A55" w:rsidP="00A63D57">
            <w:pPr>
              <w:jc w:val="center"/>
              <w:rPr>
                <w:sz w:val="24"/>
                <w:szCs w:val="24"/>
              </w:rPr>
            </w:pPr>
            <w:r>
              <w:rPr>
                <w:sz w:val="24"/>
                <w:szCs w:val="24"/>
              </w:rPr>
              <w:t>3307/20.06.2024</w:t>
            </w:r>
          </w:p>
        </w:tc>
        <w:tc>
          <w:tcPr>
            <w:tcW w:w="1151" w:type="dxa"/>
            <w:vAlign w:val="center"/>
          </w:tcPr>
          <w:p w:rsidR="00E01A55" w:rsidRDefault="00E01A55" w:rsidP="00A63D57">
            <w:pPr>
              <w:rPr>
                <w:sz w:val="24"/>
                <w:szCs w:val="24"/>
              </w:rPr>
            </w:pPr>
            <w:r>
              <w:rPr>
                <w:sz w:val="24"/>
                <w:szCs w:val="24"/>
              </w:rPr>
              <w:t>3309/20.06.2024</w:t>
            </w:r>
          </w:p>
        </w:tc>
        <w:tc>
          <w:tcPr>
            <w:tcW w:w="1599" w:type="dxa"/>
            <w:vAlign w:val="center"/>
          </w:tcPr>
          <w:p w:rsidR="00E01A55" w:rsidRDefault="00E01A55" w:rsidP="00A63D57">
            <w:pPr>
              <w:jc w:val="center"/>
              <w:rPr>
                <w:sz w:val="24"/>
                <w:szCs w:val="24"/>
              </w:rPr>
            </w:pPr>
            <w:r>
              <w:rPr>
                <w:sz w:val="24"/>
                <w:szCs w:val="24"/>
              </w:rPr>
              <w:t>Nu este cazul</w:t>
            </w:r>
          </w:p>
        </w:tc>
        <w:tc>
          <w:tcPr>
            <w:tcW w:w="1212" w:type="dxa"/>
            <w:vAlign w:val="center"/>
          </w:tcPr>
          <w:p w:rsidR="00E01A55" w:rsidRDefault="00E01A55" w:rsidP="00A63D57">
            <w:pPr>
              <w:jc w:val="center"/>
              <w:rPr>
                <w:color w:val="FF0000"/>
                <w:sz w:val="24"/>
                <w:szCs w:val="24"/>
              </w:rPr>
            </w:pPr>
            <w:r>
              <w:rPr>
                <w:color w:val="FF0000"/>
                <w:sz w:val="24"/>
                <w:szCs w:val="24"/>
              </w:rPr>
              <w:t>27.06.2024</w:t>
            </w:r>
          </w:p>
        </w:tc>
        <w:tc>
          <w:tcPr>
            <w:tcW w:w="1283" w:type="dxa"/>
          </w:tcPr>
          <w:p w:rsidR="00E01A55" w:rsidRDefault="00E01A55" w:rsidP="002F66BD">
            <w:pPr>
              <w:jc w:val="center"/>
              <w:rPr>
                <w:sz w:val="24"/>
                <w:szCs w:val="24"/>
              </w:rPr>
            </w:pPr>
            <w:r>
              <w:rPr>
                <w:sz w:val="24"/>
                <w:szCs w:val="24"/>
              </w:rPr>
              <w:t>HCL nr. 50/27.06.2024</w:t>
            </w:r>
          </w:p>
        </w:tc>
      </w:tr>
      <w:tr w:rsidR="00A63D57" w:rsidTr="00FF685D">
        <w:trPr>
          <w:trHeight w:val="423"/>
        </w:trPr>
        <w:tc>
          <w:tcPr>
            <w:tcW w:w="959" w:type="dxa"/>
            <w:vAlign w:val="center"/>
          </w:tcPr>
          <w:p w:rsidR="00A63D57" w:rsidRDefault="00A63D57">
            <w:pPr>
              <w:jc w:val="center"/>
            </w:pPr>
            <w:r>
              <w:lastRenderedPageBreak/>
              <w:t>51</w:t>
            </w:r>
          </w:p>
        </w:tc>
        <w:tc>
          <w:tcPr>
            <w:tcW w:w="1311" w:type="dxa"/>
            <w:vAlign w:val="center"/>
          </w:tcPr>
          <w:p w:rsidR="00A63D57" w:rsidRDefault="00A63D57" w:rsidP="00D334E3">
            <w:pPr>
              <w:jc w:val="center"/>
              <w:rPr>
                <w:sz w:val="24"/>
                <w:szCs w:val="24"/>
              </w:rPr>
            </w:pPr>
            <w:r>
              <w:rPr>
                <w:sz w:val="24"/>
                <w:szCs w:val="24"/>
              </w:rPr>
              <w:t>20.06.2024</w:t>
            </w:r>
          </w:p>
        </w:tc>
        <w:tc>
          <w:tcPr>
            <w:tcW w:w="1099" w:type="dxa"/>
            <w:vAlign w:val="center"/>
          </w:tcPr>
          <w:p w:rsidR="00A63D57" w:rsidRDefault="00A63D57">
            <w:pPr>
              <w:jc w:val="center"/>
              <w:rPr>
                <w:sz w:val="24"/>
                <w:szCs w:val="24"/>
              </w:rPr>
            </w:pPr>
            <w:r>
              <w:rPr>
                <w:sz w:val="24"/>
                <w:szCs w:val="24"/>
              </w:rPr>
              <w:t>primar</w:t>
            </w:r>
          </w:p>
        </w:tc>
        <w:tc>
          <w:tcPr>
            <w:tcW w:w="1842" w:type="dxa"/>
            <w:vAlign w:val="center"/>
          </w:tcPr>
          <w:p w:rsidR="00A63D57" w:rsidRPr="00E01A55" w:rsidRDefault="00A63D57" w:rsidP="00030756">
            <w:pPr>
              <w:jc w:val="both"/>
              <w:rPr>
                <w:rFonts w:ascii="Times New Roman" w:hAnsi="Times New Roman" w:cs="Times New Roman"/>
                <w:sz w:val="26"/>
                <w:szCs w:val="26"/>
              </w:rPr>
            </w:pPr>
            <w:r>
              <w:rPr>
                <w:rFonts w:ascii="Times New Roman" w:hAnsi="Times New Roman" w:cs="Times New Roman"/>
                <w:sz w:val="26"/>
                <w:szCs w:val="26"/>
              </w:rPr>
              <w:t>Privind actualizarea Programului Anual de Achizitii Publice a UAT Comuna Lunca Banului pentru anul 2024</w:t>
            </w:r>
          </w:p>
        </w:tc>
        <w:tc>
          <w:tcPr>
            <w:tcW w:w="1299" w:type="dxa"/>
            <w:vAlign w:val="center"/>
          </w:tcPr>
          <w:p w:rsidR="00A63D57" w:rsidRDefault="00A63D57" w:rsidP="002A5F3C">
            <w:pPr>
              <w:jc w:val="both"/>
              <w:rPr>
                <w:sz w:val="24"/>
                <w:szCs w:val="24"/>
              </w:rPr>
            </w:pPr>
            <w:r>
              <w:rPr>
                <w:sz w:val="24"/>
                <w:szCs w:val="24"/>
              </w:rPr>
              <w:t>Comisia economica si economica</w:t>
            </w:r>
          </w:p>
        </w:tc>
        <w:tc>
          <w:tcPr>
            <w:tcW w:w="1961" w:type="dxa"/>
            <w:vAlign w:val="center"/>
          </w:tcPr>
          <w:p w:rsidR="00A63D57" w:rsidRDefault="00A63D57" w:rsidP="00A63D57">
            <w:pPr>
              <w:jc w:val="center"/>
              <w:rPr>
                <w:sz w:val="24"/>
                <w:szCs w:val="24"/>
              </w:rPr>
            </w:pPr>
            <w:r>
              <w:rPr>
                <w:sz w:val="24"/>
                <w:szCs w:val="24"/>
              </w:rPr>
              <w:t>3314/20.06.2024</w:t>
            </w:r>
          </w:p>
        </w:tc>
        <w:tc>
          <w:tcPr>
            <w:tcW w:w="1151" w:type="dxa"/>
            <w:vAlign w:val="center"/>
          </w:tcPr>
          <w:p w:rsidR="00A63D57" w:rsidRDefault="00A63D57" w:rsidP="00A63D57">
            <w:pPr>
              <w:rPr>
                <w:sz w:val="24"/>
                <w:szCs w:val="24"/>
              </w:rPr>
            </w:pPr>
            <w:r>
              <w:rPr>
                <w:sz w:val="24"/>
                <w:szCs w:val="24"/>
              </w:rPr>
              <w:t>3318/20.06.2024</w:t>
            </w:r>
          </w:p>
        </w:tc>
        <w:tc>
          <w:tcPr>
            <w:tcW w:w="1599" w:type="dxa"/>
            <w:vAlign w:val="center"/>
          </w:tcPr>
          <w:p w:rsidR="00A63D57" w:rsidRDefault="00A63D57" w:rsidP="00A63D57">
            <w:pPr>
              <w:jc w:val="center"/>
              <w:rPr>
                <w:sz w:val="24"/>
                <w:szCs w:val="24"/>
              </w:rPr>
            </w:pPr>
            <w:r>
              <w:rPr>
                <w:sz w:val="24"/>
                <w:szCs w:val="24"/>
              </w:rPr>
              <w:t>Nu este cazul</w:t>
            </w:r>
          </w:p>
        </w:tc>
        <w:tc>
          <w:tcPr>
            <w:tcW w:w="1212" w:type="dxa"/>
            <w:vAlign w:val="center"/>
          </w:tcPr>
          <w:p w:rsidR="00A63D57" w:rsidRDefault="00A63D57" w:rsidP="00A63D57">
            <w:pPr>
              <w:jc w:val="center"/>
              <w:rPr>
                <w:color w:val="FF0000"/>
                <w:sz w:val="24"/>
                <w:szCs w:val="24"/>
              </w:rPr>
            </w:pPr>
            <w:r>
              <w:rPr>
                <w:color w:val="FF0000"/>
                <w:sz w:val="24"/>
                <w:szCs w:val="24"/>
              </w:rPr>
              <w:t>27.06.2024</w:t>
            </w:r>
          </w:p>
        </w:tc>
        <w:tc>
          <w:tcPr>
            <w:tcW w:w="1283" w:type="dxa"/>
          </w:tcPr>
          <w:p w:rsidR="00A63D57" w:rsidRDefault="00A63D57" w:rsidP="002F66BD">
            <w:pPr>
              <w:jc w:val="center"/>
              <w:rPr>
                <w:sz w:val="24"/>
                <w:szCs w:val="24"/>
              </w:rPr>
            </w:pPr>
            <w:r>
              <w:rPr>
                <w:sz w:val="24"/>
                <w:szCs w:val="24"/>
              </w:rPr>
              <w:t>HCL .r. 51/27.06.202</w:t>
            </w:r>
          </w:p>
        </w:tc>
      </w:tr>
      <w:tr w:rsidR="004154ED" w:rsidTr="00FF685D">
        <w:trPr>
          <w:trHeight w:val="423"/>
        </w:trPr>
        <w:tc>
          <w:tcPr>
            <w:tcW w:w="959" w:type="dxa"/>
            <w:vAlign w:val="center"/>
          </w:tcPr>
          <w:p w:rsidR="004154ED" w:rsidRDefault="004154ED">
            <w:pPr>
              <w:jc w:val="center"/>
            </w:pPr>
            <w:r>
              <w:t>52</w:t>
            </w:r>
          </w:p>
        </w:tc>
        <w:tc>
          <w:tcPr>
            <w:tcW w:w="1311" w:type="dxa"/>
            <w:vAlign w:val="center"/>
          </w:tcPr>
          <w:p w:rsidR="004154ED" w:rsidRDefault="004154ED" w:rsidP="00D334E3">
            <w:pPr>
              <w:jc w:val="center"/>
              <w:rPr>
                <w:sz w:val="24"/>
                <w:szCs w:val="24"/>
              </w:rPr>
            </w:pPr>
            <w:r>
              <w:rPr>
                <w:sz w:val="24"/>
                <w:szCs w:val="24"/>
              </w:rPr>
              <w:t>20.06.2024</w:t>
            </w:r>
          </w:p>
        </w:tc>
        <w:tc>
          <w:tcPr>
            <w:tcW w:w="1099" w:type="dxa"/>
            <w:vAlign w:val="center"/>
          </w:tcPr>
          <w:p w:rsidR="004154ED" w:rsidRDefault="004154ED">
            <w:pPr>
              <w:jc w:val="center"/>
              <w:rPr>
                <w:sz w:val="24"/>
                <w:szCs w:val="24"/>
              </w:rPr>
            </w:pPr>
            <w:r>
              <w:rPr>
                <w:sz w:val="24"/>
                <w:szCs w:val="24"/>
              </w:rPr>
              <w:t>primar</w:t>
            </w:r>
          </w:p>
        </w:tc>
        <w:tc>
          <w:tcPr>
            <w:tcW w:w="1842" w:type="dxa"/>
            <w:vAlign w:val="center"/>
          </w:tcPr>
          <w:p w:rsidR="004154ED" w:rsidRDefault="001A5790" w:rsidP="00030756">
            <w:pPr>
              <w:jc w:val="both"/>
              <w:rPr>
                <w:rFonts w:ascii="Times New Roman" w:hAnsi="Times New Roman" w:cs="Times New Roman"/>
                <w:sz w:val="26"/>
                <w:szCs w:val="26"/>
              </w:rPr>
            </w:pPr>
            <w:r>
              <w:rPr>
                <w:rFonts w:ascii="Times New Roman" w:hAnsi="Times New Roman" w:cs="Times New Roman"/>
                <w:sz w:val="26"/>
                <w:szCs w:val="26"/>
              </w:rPr>
              <w:t xml:space="preserve">Privind rectificarea bugetului local al comunei </w:t>
            </w:r>
            <w:r>
              <w:rPr>
                <w:rFonts w:ascii="Times New Roman" w:hAnsi="Times New Roman" w:cs="Times New Roman"/>
                <w:sz w:val="26"/>
                <w:szCs w:val="26"/>
              </w:rPr>
              <w:lastRenderedPageBreak/>
              <w:t>Lunca Banului, judetul Vaslui pe anul 2024</w:t>
            </w:r>
          </w:p>
        </w:tc>
        <w:tc>
          <w:tcPr>
            <w:tcW w:w="1299" w:type="dxa"/>
            <w:vAlign w:val="center"/>
          </w:tcPr>
          <w:p w:rsidR="004154ED" w:rsidRDefault="001A5790" w:rsidP="002A5F3C">
            <w:pPr>
              <w:jc w:val="both"/>
              <w:rPr>
                <w:sz w:val="24"/>
                <w:szCs w:val="24"/>
              </w:rPr>
            </w:pPr>
            <w:r>
              <w:rPr>
                <w:sz w:val="24"/>
                <w:szCs w:val="24"/>
              </w:rPr>
              <w:lastRenderedPageBreak/>
              <w:t>Comisiua juridica si economica</w:t>
            </w:r>
          </w:p>
        </w:tc>
        <w:tc>
          <w:tcPr>
            <w:tcW w:w="1961" w:type="dxa"/>
            <w:vAlign w:val="center"/>
          </w:tcPr>
          <w:p w:rsidR="004154ED" w:rsidRDefault="001A5790" w:rsidP="00A63D57">
            <w:pPr>
              <w:jc w:val="center"/>
              <w:rPr>
                <w:sz w:val="24"/>
                <w:szCs w:val="24"/>
              </w:rPr>
            </w:pPr>
            <w:r>
              <w:rPr>
                <w:sz w:val="24"/>
                <w:szCs w:val="24"/>
              </w:rPr>
              <w:t>3298/19.06.2024</w:t>
            </w:r>
          </w:p>
        </w:tc>
        <w:tc>
          <w:tcPr>
            <w:tcW w:w="1151" w:type="dxa"/>
            <w:vAlign w:val="center"/>
          </w:tcPr>
          <w:p w:rsidR="004154ED" w:rsidRDefault="001A5790" w:rsidP="00A63D57">
            <w:pPr>
              <w:rPr>
                <w:sz w:val="24"/>
                <w:szCs w:val="24"/>
              </w:rPr>
            </w:pPr>
            <w:r>
              <w:rPr>
                <w:sz w:val="24"/>
                <w:szCs w:val="24"/>
              </w:rPr>
              <w:t>3300/19.06.2024</w:t>
            </w:r>
          </w:p>
        </w:tc>
        <w:tc>
          <w:tcPr>
            <w:tcW w:w="1599" w:type="dxa"/>
            <w:vAlign w:val="center"/>
          </w:tcPr>
          <w:p w:rsidR="004154ED" w:rsidRDefault="001A5790" w:rsidP="00A63D57">
            <w:pPr>
              <w:jc w:val="center"/>
              <w:rPr>
                <w:sz w:val="24"/>
                <w:szCs w:val="24"/>
              </w:rPr>
            </w:pPr>
            <w:r>
              <w:rPr>
                <w:sz w:val="24"/>
                <w:szCs w:val="24"/>
              </w:rPr>
              <w:t>Nu este cazul</w:t>
            </w:r>
          </w:p>
        </w:tc>
        <w:tc>
          <w:tcPr>
            <w:tcW w:w="1212" w:type="dxa"/>
            <w:vAlign w:val="center"/>
          </w:tcPr>
          <w:p w:rsidR="004154ED" w:rsidRDefault="001A5790" w:rsidP="00A63D57">
            <w:pPr>
              <w:jc w:val="center"/>
              <w:rPr>
                <w:color w:val="FF0000"/>
                <w:sz w:val="24"/>
                <w:szCs w:val="24"/>
              </w:rPr>
            </w:pPr>
            <w:r>
              <w:rPr>
                <w:color w:val="FF0000"/>
                <w:sz w:val="24"/>
                <w:szCs w:val="24"/>
              </w:rPr>
              <w:t>27.06.2024</w:t>
            </w:r>
          </w:p>
        </w:tc>
        <w:tc>
          <w:tcPr>
            <w:tcW w:w="1283" w:type="dxa"/>
          </w:tcPr>
          <w:p w:rsidR="004154ED" w:rsidRDefault="001A5790" w:rsidP="002F66BD">
            <w:pPr>
              <w:jc w:val="center"/>
              <w:rPr>
                <w:sz w:val="24"/>
                <w:szCs w:val="24"/>
              </w:rPr>
            </w:pPr>
            <w:r>
              <w:rPr>
                <w:sz w:val="24"/>
                <w:szCs w:val="24"/>
              </w:rPr>
              <w:t>HCL .r. 52/27.06.202</w:t>
            </w:r>
          </w:p>
        </w:tc>
      </w:tr>
      <w:tr w:rsidR="00A97D23" w:rsidTr="00FF685D">
        <w:trPr>
          <w:trHeight w:val="423"/>
        </w:trPr>
        <w:tc>
          <w:tcPr>
            <w:tcW w:w="959" w:type="dxa"/>
            <w:vAlign w:val="center"/>
          </w:tcPr>
          <w:p w:rsidR="00A97D23" w:rsidRDefault="00A97D23">
            <w:pPr>
              <w:jc w:val="center"/>
            </w:pPr>
            <w:r>
              <w:lastRenderedPageBreak/>
              <w:t>53</w:t>
            </w:r>
          </w:p>
        </w:tc>
        <w:tc>
          <w:tcPr>
            <w:tcW w:w="1311" w:type="dxa"/>
            <w:vAlign w:val="center"/>
          </w:tcPr>
          <w:p w:rsidR="00A97D23" w:rsidRDefault="00A97D23" w:rsidP="00D334E3">
            <w:pPr>
              <w:jc w:val="center"/>
              <w:rPr>
                <w:sz w:val="24"/>
                <w:szCs w:val="24"/>
              </w:rPr>
            </w:pPr>
            <w:r>
              <w:rPr>
                <w:sz w:val="24"/>
                <w:szCs w:val="24"/>
              </w:rPr>
              <w:t>21.06.2024</w:t>
            </w:r>
          </w:p>
        </w:tc>
        <w:tc>
          <w:tcPr>
            <w:tcW w:w="1099" w:type="dxa"/>
            <w:vAlign w:val="center"/>
          </w:tcPr>
          <w:p w:rsidR="00A97D23" w:rsidRDefault="00A97D23">
            <w:pPr>
              <w:jc w:val="center"/>
              <w:rPr>
                <w:sz w:val="24"/>
                <w:szCs w:val="24"/>
              </w:rPr>
            </w:pPr>
            <w:r>
              <w:rPr>
                <w:sz w:val="24"/>
                <w:szCs w:val="24"/>
              </w:rPr>
              <w:t>primar</w:t>
            </w:r>
          </w:p>
        </w:tc>
        <w:tc>
          <w:tcPr>
            <w:tcW w:w="1842" w:type="dxa"/>
            <w:vAlign w:val="center"/>
          </w:tcPr>
          <w:p w:rsidR="00A97D23" w:rsidRDefault="00A97D23" w:rsidP="00030756">
            <w:pPr>
              <w:jc w:val="both"/>
              <w:rPr>
                <w:rFonts w:ascii="Times New Roman" w:hAnsi="Times New Roman" w:cs="Times New Roman"/>
                <w:sz w:val="26"/>
                <w:szCs w:val="26"/>
              </w:rPr>
            </w:pPr>
            <w:r>
              <w:rPr>
                <w:rFonts w:ascii="Times New Roman" w:hAnsi="Times New Roman" w:cs="Times New Roman"/>
                <w:sz w:val="26"/>
                <w:szCs w:val="26"/>
              </w:rPr>
              <w:t>Privind aprobarea studiului de fezabilitate si a indicatorilor tehnico-economici aferenti obiectivului de investitie „ Dezvoltarea sistemului de management loca pentru implementarea unor structuri inteligente la nivelul comunei Lunca Banului, judetul Vaslui’</w:t>
            </w:r>
          </w:p>
        </w:tc>
        <w:tc>
          <w:tcPr>
            <w:tcW w:w="1299" w:type="dxa"/>
            <w:vAlign w:val="center"/>
          </w:tcPr>
          <w:p w:rsidR="00A97D23" w:rsidRDefault="00A97D23" w:rsidP="002A5F3C">
            <w:pPr>
              <w:jc w:val="both"/>
              <w:rPr>
                <w:sz w:val="24"/>
                <w:szCs w:val="24"/>
              </w:rPr>
            </w:pPr>
            <w:r>
              <w:rPr>
                <w:sz w:val="24"/>
                <w:szCs w:val="24"/>
              </w:rPr>
              <w:t>Comisia juridica si economica</w:t>
            </w:r>
          </w:p>
        </w:tc>
        <w:tc>
          <w:tcPr>
            <w:tcW w:w="1961" w:type="dxa"/>
            <w:vAlign w:val="center"/>
          </w:tcPr>
          <w:p w:rsidR="00A97D23" w:rsidRDefault="00A97D23" w:rsidP="00A97D23">
            <w:pPr>
              <w:jc w:val="center"/>
              <w:rPr>
                <w:sz w:val="24"/>
                <w:szCs w:val="24"/>
              </w:rPr>
            </w:pPr>
            <w:r>
              <w:rPr>
                <w:sz w:val="24"/>
                <w:szCs w:val="24"/>
              </w:rPr>
              <w:t>3336/21.06.2024</w:t>
            </w:r>
          </w:p>
        </w:tc>
        <w:tc>
          <w:tcPr>
            <w:tcW w:w="1151" w:type="dxa"/>
            <w:vAlign w:val="center"/>
          </w:tcPr>
          <w:p w:rsidR="00A97D23" w:rsidRDefault="00A97D23" w:rsidP="00A63D57">
            <w:pPr>
              <w:rPr>
                <w:sz w:val="24"/>
                <w:szCs w:val="24"/>
              </w:rPr>
            </w:pPr>
            <w:r>
              <w:rPr>
                <w:sz w:val="24"/>
                <w:szCs w:val="24"/>
              </w:rPr>
              <w:t>3338/21.06.2024</w:t>
            </w:r>
          </w:p>
        </w:tc>
        <w:tc>
          <w:tcPr>
            <w:tcW w:w="1599" w:type="dxa"/>
            <w:vAlign w:val="center"/>
          </w:tcPr>
          <w:p w:rsidR="00A97D23" w:rsidRDefault="00A97D23" w:rsidP="00992FDB">
            <w:pPr>
              <w:jc w:val="center"/>
              <w:rPr>
                <w:sz w:val="24"/>
                <w:szCs w:val="24"/>
              </w:rPr>
            </w:pPr>
            <w:r>
              <w:rPr>
                <w:sz w:val="24"/>
                <w:szCs w:val="24"/>
              </w:rPr>
              <w:t>Nu este cazul</w:t>
            </w:r>
          </w:p>
        </w:tc>
        <w:tc>
          <w:tcPr>
            <w:tcW w:w="1212" w:type="dxa"/>
            <w:vAlign w:val="center"/>
          </w:tcPr>
          <w:p w:rsidR="00A97D23" w:rsidRDefault="00A97D23" w:rsidP="00992FDB">
            <w:pPr>
              <w:jc w:val="center"/>
              <w:rPr>
                <w:color w:val="FF0000"/>
                <w:sz w:val="24"/>
                <w:szCs w:val="24"/>
              </w:rPr>
            </w:pPr>
            <w:r>
              <w:rPr>
                <w:color w:val="FF0000"/>
                <w:sz w:val="24"/>
                <w:szCs w:val="24"/>
              </w:rPr>
              <w:t>27.06.2024</w:t>
            </w:r>
          </w:p>
        </w:tc>
        <w:tc>
          <w:tcPr>
            <w:tcW w:w="1283" w:type="dxa"/>
          </w:tcPr>
          <w:p w:rsidR="00A97D23" w:rsidRDefault="00A97D23" w:rsidP="00992FDB">
            <w:pPr>
              <w:jc w:val="center"/>
              <w:rPr>
                <w:sz w:val="24"/>
                <w:szCs w:val="24"/>
              </w:rPr>
            </w:pPr>
            <w:r>
              <w:rPr>
                <w:sz w:val="24"/>
                <w:szCs w:val="24"/>
              </w:rPr>
              <w:t>HCL .r. 53/27.06.202</w:t>
            </w:r>
          </w:p>
        </w:tc>
      </w:tr>
      <w:tr w:rsidR="00FF685D" w:rsidTr="00FF685D">
        <w:trPr>
          <w:trHeight w:val="423"/>
        </w:trPr>
        <w:tc>
          <w:tcPr>
            <w:tcW w:w="959" w:type="dxa"/>
            <w:vAlign w:val="center"/>
          </w:tcPr>
          <w:p w:rsidR="00FF685D" w:rsidRDefault="00FF685D">
            <w:pPr>
              <w:jc w:val="center"/>
            </w:pPr>
            <w:r>
              <w:lastRenderedPageBreak/>
              <w:t>5</w:t>
            </w:r>
            <w:r w:rsidR="00A97D23">
              <w:t>4</w:t>
            </w:r>
          </w:p>
        </w:tc>
        <w:tc>
          <w:tcPr>
            <w:tcW w:w="1311" w:type="dxa"/>
            <w:vAlign w:val="center"/>
          </w:tcPr>
          <w:p w:rsidR="00FF685D" w:rsidRDefault="00FF685D" w:rsidP="00D334E3">
            <w:pPr>
              <w:jc w:val="center"/>
              <w:rPr>
                <w:sz w:val="24"/>
                <w:szCs w:val="24"/>
              </w:rPr>
            </w:pPr>
            <w:r>
              <w:rPr>
                <w:sz w:val="24"/>
                <w:szCs w:val="24"/>
              </w:rPr>
              <w:t>26.06.2024</w:t>
            </w:r>
          </w:p>
        </w:tc>
        <w:tc>
          <w:tcPr>
            <w:tcW w:w="1099" w:type="dxa"/>
            <w:vAlign w:val="center"/>
          </w:tcPr>
          <w:p w:rsidR="00FF685D" w:rsidRDefault="00FF685D">
            <w:pPr>
              <w:jc w:val="center"/>
              <w:rPr>
                <w:sz w:val="24"/>
                <w:szCs w:val="24"/>
              </w:rPr>
            </w:pPr>
            <w:r>
              <w:rPr>
                <w:sz w:val="24"/>
                <w:szCs w:val="24"/>
              </w:rPr>
              <w:t>primar</w:t>
            </w:r>
          </w:p>
        </w:tc>
        <w:tc>
          <w:tcPr>
            <w:tcW w:w="1842" w:type="dxa"/>
            <w:vAlign w:val="center"/>
          </w:tcPr>
          <w:p w:rsidR="00FF685D" w:rsidRDefault="00FF685D" w:rsidP="00030756">
            <w:pPr>
              <w:jc w:val="both"/>
              <w:rPr>
                <w:rFonts w:ascii="Times New Roman" w:hAnsi="Times New Roman" w:cs="Times New Roman"/>
                <w:sz w:val="26"/>
                <w:szCs w:val="26"/>
              </w:rPr>
            </w:pPr>
            <w:r>
              <w:rPr>
                <w:rFonts w:ascii="Times New Roman" w:hAnsi="Times New Roman" w:cs="Times New Roman"/>
                <w:sz w:val="26"/>
                <w:szCs w:val="26"/>
              </w:rPr>
              <w:t>Privind aprobarea valorii necesare infiintarii obiectivului de investitii ‚ Infiintare si asfaltare Parcare Dispensar Uman in Comuna Lunca Banului, judetul Vaslui</w:t>
            </w:r>
          </w:p>
        </w:tc>
        <w:tc>
          <w:tcPr>
            <w:tcW w:w="1299" w:type="dxa"/>
            <w:vAlign w:val="center"/>
          </w:tcPr>
          <w:p w:rsidR="00FF685D" w:rsidRDefault="00FF685D" w:rsidP="002A5F3C">
            <w:pPr>
              <w:jc w:val="both"/>
              <w:rPr>
                <w:sz w:val="24"/>
                <w:szCs w:val="24"/>
              </w:rPr>
            </w:pPr>
            <w:r>
              <w:rPr>
                <w:sz w:val="24"/>
                <w:szCs w:val="24"/>
              </w:rPr>
              <w:t>Comisia juridica si economica</w:t>
            </w:r>
          </w:p>
        </w:tc>
        <w:tc>
          <w:tcPr>
            <w:tcW w:w="1961" w:type="dxa"/>
            <w:vAlign w:val="center"/>
          </w:tcPr>
          <w:p w:rsidR="00FF685D" w:rsidRDefault="00FF685D" w:rsidP="00A63D57">
            <w:pPr>
              <w:jc w:val="center"/>
              <w:rPr>
                <w:sz w:val="24"/>
                <w:szCs w:val="24"/>
              </w:rPr>
            </w:pPr>
            <w:r>
              <w:rPr>
                <w:sz w:val="24"/>
                <w:szCs w:val="24"/>
              </w:rPr>
              <w:t>3350/26.06.2024</w:t>
            </w:r>
          </w:p>
        </w:tc>
        <w:tc>
          <w:tcPr>
            <w:tcW w:w="1151" w:type="dxa"/>
            <w:vAlign w:val="center"/>
          </w:tcPr>
          <w:p w:rsidR="00FF685D" w:rsidRDefault="00FF685D" w:rsidP="00A63D57">
            <w:pPr>
              <w:rPr>
                <w:sz w:val="24"/>
                <w:szCs w:val="24"/>
              </w:rPr>
            </w:pPr>
            <w:r>
              <w:rPr>
                <w:sz w:val="24"/>
                <w:szCs w:val="24"/>
              </w:rPr>
              <w:t>3370/26.06.2024</w:t>
            </w:r>
          </w:p>
        </w:tc>
        <w:tc>
          <w:tcPr>
            <w:tcW w:w="1599" w:type="dxa"/>
            <w:vAlign w:val="center"/>
          </w:tcPr>
          <w:p w:rsidR="00FF685D" w:rsidRDefault="00FF685D" w:rsidP="00A63D57">
            <w:pPr>
              <w:jc w:val="center"/>
              <w:rPr>
                <w:sz w:val="24"/>
                <w:szCs w:val="24"/>
              </w:rPr>
            </w:pPr>
          </w:p>
        </w:tc>
        <w:tc>
          <w:tcPr>
            <w:tcW w:w="1212" w:type="dxa"/>
            <w:vAlign w:val="center"/>
          </w:tcPr>
          <w:p w:rsidR="00FF685D" w:rsidRDefault="00FF685D" w:rsidP="00A63D57">
            <w:pPr>
              <w:jc w:val="center"/>
              <w:rPr>
                <w:color w:val="FF0000"/>
                <w:sz w:val="24"/>
                <w:szCs w:val="24"/>
              </w:rPr>
            </w:pPr>
            <w:r>
              <w:rPr>
                <w:color w:val="FF0000"/>
                <w:sz w:val="24"/>
                <w:szCs w:val="24"/>
              </w:rPr>
              <w:t>27.06.2024</w:t>
            </w:r>
          </w:p>
        </w:tc>
        <w:tc>
          <w:tcPr>
            <w:tcW w:w="1283" w:type="dxa"/>
          </w:tcPr>
          <w:p w:rsidR="00FF685D" w:rsidRDefault="00C06C1B" w:rsidP="00FF685D">
            <w:pPr>
              <w:jc w:val="center"/>
              <w:rPr>
                <w:sz w:val="24"/>
                <w:szCs w:val="24"/>
              </w:rPr>
            </w:pPr>
            <w:r>
              <w:rPr>
                <w:sz w:val="24"/>
                <w:szCs w:val="24"/>
              </w:rPr>
              <w:t>HCL .r. 54</w:t>
            </w:r>
            <w:r w:rsidR="00FF685D">
              <w:rPr>
                <w:sz w:val="24"/>
                <w:szCs w:val="24"/>
              </w:rPr>
              <w:t>/27.06.202</w:t>
            </w:r>
          </w:p>
        </w:tc>
      </w:tr>
      <w:tr w:rsidR="00FF685D" w:rsidTr="00FF685D">
        <w:trPr>
          <w:trHeight w:val="423"/>
        </w:trPr>
        <w:tc>
          <w:tcPr>
            <w:tcW w:w="959" w:type="dxa"/>
            <w:vAlign w:val="center"/>
          </w:tcPr>
          <w:p w:rsidR="00FF685D" w:rsidRDefault="00FF685D">
            <w:pPr>
              <w:jc w:val="center"/>
            </w:pPr>
            <w:r>
              <w:t>5</w:t>
            </w:r>
            <w:r w:rsidR="00A97D23">
              <w:t>5</w:t>
            </w:r>
          </w:p>
        </w:tc>
        <w:tc>
          <w:tcPr>
            <w:tcW w:w="1311" w:type="dxa"/>
            <w:vAlign w:val="center"/>
          </w:tcPr>
          <w:p w:rsidR="00FF685D" w:rsidRDefault="00FF685D" w:rsidP="00D334E3">
            <w:pPr>
              <w:jc w:val="center"/>
              <w:rPr>
                <w:sz w:val="24"/>
                <w:szCs w:val="24"/>
              </w:rPr>
            </w:pPr>
            <w:r>
              <w:rPr>
                <w:sz w:val="24"/>
                <w:szCs w:val="24"/>
              </w:rPr>
              <w:t>26.06.2024</w:t>
            </w:r>
          </w:p>
        </w:tc>
        <w:tc>
          <w:tcPr>
            <w:tcW w:w="1099" w:type="dxa"/>
            <w:vAlign w:val="center"/>
          </w:tcPr>
          <w:p w:rsidR="00FF685D" w:rsidRDefault="00FF685D">
            <w:pPr>
              <w:jc w:val="center"/>
              <w:rPr>
                <w:sz w:val="24"/>
                <w:szCs w:val="24"/>
              </w:rPr>
            </w:pPr>
            <w:r>
              <w:rPr>
                <w:sz w:val="24"/>
                <w:szCs w:val="24"/>
              </w:rPr>
              <w:t>primar</w:t>
            </w:r>
          </w:p>
        </w:tc>
        <w:tc>
          <w:tcPr>
            <w:tcW w:w="1842" w:type="dxa"/>
            <w:vAlign w:val="center"/>
          </w:tcPr>
          <w:p w:rsidR="00FF685D" w:rsidRDefault="00FF685D" w:rsidP="00FF685D">
            <w:pPr>
              <w:jc w:val="both"/>
              <w:rPr>
                <w:rFonts w:ascii="Times New Roman" w:hAnsi="Times New Roman" w:cs="Times New Roman"/>
                <w:sz w:val="26"/>
                <w:szCs w:val="26"/>
              </w:rPr>
            </w:pPr>
            <w:r>
              <w:rPr>
                <w:rFonts w:ascii="Times New Roman" w:hAnsi="Times New Roman" w:cs="Times New Roman"/>
                <w:sz w:val="26"/>
                <w:szCs w:val="26"/>
              </w:rPr>
              <w:t xml:space="preserve">Privind aprobarea valorii necesare infiintarii obiectivului de investitii ‚ Infiintare si asfaltare </w:t>
            </w:r>
            <w:r>
              <w:rPr>
                <w:rFonts w:ascii="Times New Roman" w:hAnsi="Times New Roman" w:cs="Times New Roman"/>
                <w:sz w:val="26"/>
                <w:szCs w:val="26"/>
              </w:rPr>
              <w:lastRenderedPageBreak/>
              <w:t>Parcare Scoala Gimnaziala nr.1 Lunca Banului, judetul Vaslui</w:t>
            </w:r>
          </w:p>
        </w:tc>
        <w:tc>
          <w:tcPr>
            <w:tcW w:w="1299" w:type="dxa"/>
            <w:vAlign w:val="center"/>
          </w:tcPr>
          <w:p w:rsidR="00FF685D" w:rsidRDefault="00FF685D" w:rsidP="00FF685D">
            <w:pPr>
              <w:jc w:val="both"/>
              <w:rPr>
                <w:sz w:val="24"/>
                <w:szCs w:val="24"/>
              </w:rPr>
            </w:pPr>
            <w:r>
              <w:rPr>
                <w:sz w:val="24"/>
                <w:szCs w:val="24"/>
              </w:rPr>
              <w:lastRenderedPageBreak/>
              <w:t>Comisia juridica si economica</w:t>
            </w:r>
          </w:p>
        </w:tc>
        <w:tc>
          <w:tcPr>
            <w:tcW w:w="1961" w:type="dxa"/>
            <w:vAlign w:val="center"/>
          </w:tcPr>
          <w:p w:rsidR="00FF685D" w:rsidRDefault="00FF685D" w:rsidP="00FF685D">
            <w:pPr>
              <w:jc w:val="center"/>
              <w:rPr>
                <w:sz w:val="24"/>
                <w:szCs w:val="24"/>
              </w:rPr>
            </w:pPr>
            <w:r>
              <w:rPr>
                <w:sz w:val="24"/>
                <w:szCs w:val="24"/>
              </w:rPr>
              <w:t>3355/26.06.2024</w:t>
            </w:r>
          </w:p>
        </w:tc>
        <w:tc>
          <w:tcPr>
            <w:tcW w:w="1151" w:type="dxa"/>
            <w:vAlign w:val="center"/>
          </w:tcPr>
          <w:p w:rsidR="00FF685D" w:rsidRDefault="00FF685D" w:rsidP="00FF685D">
            <w:pPr>
              <w:rPr>
                <w:sz w:val="24"/>
                <w:szCs w:val="24"/>
              </w:rPr>
            </w:pPr>
            <w:r>
              <w:rPr>
                <w:sz w:val="24"/>
                <w:szCs w:val="24"/>
              </w:rPr>
              <w:t>3390/26.06.2024</w:t>
            </w:r>
          </w:p>
        </w:tc>
        <w:tc>
          <w:tcPr>
            <w:tcW w:w="1599" w:type="dxa"/>
            <w:vAlign w:val="center"/>
          </w:tcPr>
          <w:p w:rsidR="00FF685D" w:rsidRDefault="00FF685D" w:rsidP="00FF685D">
            <w:pPr>
              <w:jc w:val="center"/>
              <w:rPr>
                <w:sz w:val="24"/>
                <w:szCs w:val="24"/>
              </w:rPr>
            </w:pPr>
          </w:p>
        </w:tc>
        <w:tc>
          <w:tcPr>
            <w:tcW w:w="1212" w:type="dxa"/>
            <w:vAlign w:val="center"/>
          </w:tcPr>
          <w:p w:rsidR="00FF685D" w:rsidRDefault="00FF685D" w:rsidP="00FF685D">
            <w:pPr>
              <w:jc w:val="center"/>
              <w:rPr>
                <w:color w:val="FF0000"/>
                <w:sz w:val="24"/>
                <w:szCs w:val="24"/>
              </w:rPr>
            </w:pPr>
            <w:r>
              <w:rPr>
                <w:color w:val="FF0000"/>
                <w:sz w:val="24"/>
                <w:szCs w:val="24"/>
              </w:rPr>
              <w:t>27.06.2024</w:t>
            </w:r>
          </w:p>
        </w:tc>
        <w:tc>
          <w:tcPr>
            <w:tcW w:w="1283" w:type="dxa"/>
          </w:tcPr>
          <w:p w:rsidR="00FF685D" w:rsidRDefault="00C06C1B" w:rsidP="00FF685D">
            <w:pPr>
              <w:jc w:val="center"/>
              <w:rPr>
                <w:sz w:val="24"/>
                <w:szCs w:val="24"/>
              </w:rPr>
            </w:pPr>
            <w:r>
              <w:rPr>
                <w:sz w:val="24"/>
                <w:szCs w:val="24"/>
              </w:rPr>
              <w:t>HCL .r. 55</w:t>
            </w:r>
            <w:r w:rsidR="00FF685D">
              <w:rPr>
                <w:sz w:val="24"/>
                <w:szCs w:val="24"/>
              </w:rPr>
              <w:t>/27.06.202</w:t>
            </w:r>
          </w:p>
        </w:tc>
      </w:tr>
      <w:tr w:rsidR="00FF685D" w:rsidTr="00FF685D">
        <w:trPr>
          <w:trHeight w:val="423"/>
        </w:trPr>
        <w:tc>
          <w:tcPr>
            <w:tcW w:w="959" w:type="dxa"/>
            <w:vAlign w:val="center"/>
          </w:tcPr>
          <w:p w:rsidR="00FF685D" w:rsidRDefault="00FF685D">
            <w:pPr>
              <w:jc w:val="center"/>
            </w:pPr>
            <w:r>
              <w:lastRenderedPageBreak/>
              <w:t>5</w:t>
            </w:r>
            <w:r w:rsidR="00A97D23">
              <w:t>6</w:t>
            </w:r>
          </w:p>
        </w:tc>
        <w:tc>
          <w:tcPr>
            <w:tcW w:w="1311" w:type="dxa"/>
            <w:vAlign w:val="center"/>
          </w:tcPr>
          <w:p w:rsidR="00FF685D" w:rsidRDefault="00FF685D" w:rsidP="00D334E3">
            <w:pPr>
              <w:jc w:val="center"/>
              <w:rPr>
                <w:sz w:val="24"/>
                <w:szCs w:val="24"/>
              </w:rPr>
            </w:pPr>
            <w:r>
              <w:rPr>
                <w:sz w:val="24"/>
                <w:szCs w:val="24"/>
              </w:rPr>
              <w:t>26.06.2024</w:t>
            </w:r>
          </w:p>
        </w:tc>
        <w:tc>
          <w:tcPr>
            <w:tcW w:w="1099" w:type="dxa"/>
            <w:vAlign w:val="center"/>
          </w:tcPr>
          <w:p w:rsidR="00FF685D" w:rsidRDefault="00FF685D">
            <w:pPr>
              <w:jc w:val="center"/>
              <w:rPr>
                <w:sz w:val="24"/>
                <w:szCs w:val="24"/>
              </w:rPr>
            </w:pPr>
            <w:r>
              <w:rPr>
                <w:sz w:val="24"/>
                <w:szCs w:val="24"/>
              </w:rPr>
              <w:t>primar</w:t>
            </w:r>
          </w:p>
        </w:tc>
        <w:tc>
          <w:tcPr>
            <w:tcW w:w="1842" w:type="dxa"/>
            <w:vAlign w:val="center"/>
          </w:tcPr>
          <w:p w:rsidR="00FF685D" w:rsidRDefault="00FF685D" w:rsidP="00FF685D">
            <w:pPr>
              <w:jc w:val="both"/>
              <w:rPr>
                <w:rFonts w:ascii="Times New Roman" w:hAnsi="Times New Roman" w:cs="Times New Roman"/>
                <w:sz w:val="26"/>
                <w:szCs w:val="26"/>
              </w:rPr>
            </w:pPr>
            <w:r>
              <w:rPr>
                <w:rFonts w:ascii="Times New Roman" w:hAnsi="Times New Roman" w:cs="Times New Roman"/>
                <w:sz w:val="26"/>
                <w:szCs w:val="26"/>
              </w:rPr>
              <w:t>Privind aprobarea valorii necesare lucrarilor pentru obiectivul de investitii ‚ asfaltare teren sport in Comuna Lunca Banului, judetul Vaslui</w:t>
            </w:r>
          </w:p>
        </w:tc>
        <w:tc>
          <w:tcPr>
            <w:tcW w:w="1299" w:type="dxa"/>
            <w:vAlign w:val="center"/>
          </w:tcPr>
          <w:p w:rsidR="00FF685D" w:rsidRDefault="00FF685D" w:rsidP="00FF685D">
            <w:pPr>
              <w:jc w:val="both"/>
              <w:rPr>
                <w:sz w:val="24"/>
                <w:szCs w:val="24"/>
              </w:rPr>
            </w:pPr>
            <w:r>
              <w:rPr>
                <w:sz w:val="24"/>
                <w:szCs w:val="24"/>
              </w:rPr>
              <w:t>Comisia juridica si economica</w:t>
            </w:r>
          </w:p>
        </w:tc>
        <w:tc>
          <w:tcPr>
            <w:tcW w:w="1961" w:type="dxa"/>
            <w:vAlign w:val="center"/>
          </w:tcPr>
          <w:p w:rsidR="00FF685D" w:rsidRDefault="00FF685D" w:rsidP="00FF685D">
            <w:pPr>
              <w:jc w:val="center"/>
              <w:rPr>
                <w:sz w:val="24"/>
                <w:szCs w:val="24"/>
              </w:rPr>
            </w:pPr>
            <w:r>
              <w:rPr>
                <w:sz w:val="24"/>
                <w:szCs w:val="24"/>
              </w:rPr>
              <w:t>3354/26.06.2024</w:t>
            </w:r>
          </w:p>
        </w:tc>
        <w:tc>
          <w:tcPr>
            <w:tcW w:w="1151" w:type="dxa"/>
            <w:vAlign w:val="center"/>
          </w:tcPr>
          <w:p w:rsidR="00FF685D" w:rsidRDefault="00FF685D" w:rsidP="00FF685D">
            <w:pPr>
              <w:rPr>
                <w:sz w:val="24"/>
                <w:szCs w:val="24"/>
              </w:rPr>
            </w:pPr>
            <w:r>
              <w:rPr>
                <w:sz w:val="24"/>
                <w:szCs w:val="24"/>
              </w:rPr>
              <w:t>3377/26.06.2024</w:t>
            </w:r>
          </w:p>
        </w:tc>
        <w:tc>
          <w:tcPr>
            <w:tcW w:w="1599" w:type="dxa"/>
            <w:vAlign w:val="center"/>
          </w:tcPr>
          <w:p w:rsidR="00FF685D" w:rsidRDefault="00FF685D" w:rsidP="00FF685D">
            <w:pPr>
              <w:jc w:val="center"/>
              <w:rPr>
                <w:sz w:val="24"/>
                <w:szCs w:val="24"/>
              </w:rPr>
            </w:pPr>
          </w:p>
        </w:tc>
        <w:tc>
          <w:tcPr>
            <w:tcW w:w="1212" w:type="dxa"/>
            <w:vAlign w:val="center"/>
          </w:tcPr>
          <w:p w:rsidR="00FF685D" w:rsidRDefault="00FF685D" w:rsidP="00FF685D">
            <w:pPr>
              <w:jc w:val="center"/>
              <w:rPr>
                <w:color w:val="FF0000"/>
                <w:sz w:val="24"/>
                <w:szCs w:val="24"/>
              </w:rPr>
            </w:pPr>
            <w:r>
              <w:rPr>
                <w:color w:val="FF0000"/>
                <w:sz w:val="24"/>
                <w:szCs w:val="24"/>
              </w:rPr>
              <w:t>27.06.2024</w:t>
            </w:r>
          </w:p>
        </w:tc>
        <w:tc>
          <w:tcPr>
            <w:tcW w:w="1283" w:type="dxa"/>
          </w:tcPr>
          <w:p w:rsidR="00FF685D" w:rsidRDefault="00C06C1B" w:rsidP="00FF685D">
            <w:pPr>
              <w:jc w:val="center"/>
              <w:rPr>
                <w:sz w:val="24"/>
                <w:szCs w:val="24"/>
              </w:rPr>
            </w:pPr>
            <w:r>
              <w:rPr>
                <w:sz w:val="24"/>
                <w:szCs w:val="24"/>
              </w:rPr>
              <w:t>HCL .r. 56</w:t>
            </w:r>
            <w:r w:rsidR="00FF685D">
              <w:rPr>
                <w:sz w:val="24"/>
                <w:szCs w:val="24"/>
              </w:rPr>
              <w:t>/27.06.202</w:t>
            </w:r>
          </w:p>
        </w:tc>
      </w:tr>
      <w:tr w:rsidR="00FF685D" w:rsidTr="00FF685D">
        <w:trPr>
          <w:trHeight w:val="423"/>
        </w:trPr>
        <w:tc>
          <w:tcPr>
            <w:tcW w:w="959" w:type="dxa"/>
            <w:vAlign w:val="center"/>
          </w:tcPr>
          <w:p w:rsidR="00FF685D" w:rsidRDefault="00FF685D">
            <w:pPr>
              <w:jc w:val="center"/>
            </w:pPr>
            <w:r>
              <w:t>5</w:t>
            </w:r>
            <w:r w:rsidR="00A97D23">
              <w:t>7</w:t>
            </w:r>
          </w:p>
        </w:tc>
        <w:tc>
          <w:tcPr>
            <w:tcW w:w="1311" w:type="dxa"/>
            <w:vAlign w:val="center"/>
          </w:tcPr>
          <w:p w:rsidR="00FF685D" w:rsidRDefault="00FF685D" w:rsidP="00D334E3">
            <w:pPr>
              <w:jc w:val="center"/>
              <w:rPr>
                <w:sz w:val="24"/>
                <w:szCs w:val="24"/>
              </w:rPr>
            </w:pPr>
            <w:r>
              <w:rPr>
                <w:sz w:val="24"/>
                <w:szCs w:val="24"/>
              </w:rPr>
              <w:t>26.06.2024</w:t>
            </w:r>
          </w:p>
        </w:tc>
        <w:tc>
          <w:tcPr>
            <w:tcW w:w="1099" w:type="dxa"/>
            <w:vAlign w:val="center"/>
          </w:tcPr>
          <w:p w:rsidR="00FF685D" w:rsidRDefault="00FF685D">
            <w:pPr>
              <w:jc w:val="center"/>
              <w:rPr>
                <w:sz w:val="24"/>
                <w:szCs w:val="24"/>
              </w:rPr>
            </w:pPr>
            <w:r>
              <w:rPr>
                <w:sz w:val="24"/>
                <w:szCs w:val="24"/>
              </w:rPr>
              <w:t>primar</w:t>
            </w:r>
          </w:p>
        </w:tc>
        <w:tc>
          <w:tcPr>
            <w:tcW w:w="1842" w:type="dxa"/>
            <w:vAlign w:val="center"/>
          </w:tcPr>
          <w:p w:rsidR="00FF685D" w:rsidRDefault="00FF685D" w:rsidP="00FF685D">
            <w:pPr>
              <w:jc w:val="both"/>
              <w:rPr>
                <w:rFonts w:ascii="Times New Roman" w:hAnsi="Times New Roman" w:cs="Times New Roman"/>
                <w:sz w:val="26"/>
                <w:szCs w:val="26"/>
              </w:rPr>
            </w:pPr>
            <w:r>
              <w:rPr>
                <w:rFonts w:ascii="Times New Roman" w:hAnsi="Times New Roman" w:cs="Times New Roman"/>
                <w:sz w:val="26"/>
                <w:szCs w:val="26"/>
              </w:rPr>
              <w:t xml:space="preserve">Privind aprobarea valorii necesare infiintarii obiectivului de </w:t>
            </w:r>
            <w:r>
              <w:rPr>
                <w:rFonts w:ascii="Times New Roman" w:hAnsi="Times New Roman" w:cs="Times New Roman"/>
                <w:sz w:val="26"/>
                <w:szCs w:val="26"/>
              </w:rPr>
              <w:lastRenderedPageBreak/>
              <w:t>investitii ‚ Infiintare si asfaltare teren sport Scoala Gimnaziala nr. 1 Lunca Banului, judetul Vaslui</w:t>
            </w:r>
          </w:p>
        </w:tc>
        <w:tc>
          <w:tcPr>
            <w:tcW w:w="1299" w:type="dxa"/>
            <w:vAlign w:val="center"/>
          </w:tcPr>
          <w:p w:rsidR="00FF685D" w:rsidRDefault="00FF685D" w:rsidP="00FF685D">
            <w:pPr>
              <w:jc w:val="both"/>
              <w:rPr>
                <w:sz w:val="24"/>
                <w:szCs w:val="24"/>
              </w:rPr>
            </w:pPr>
            <w:r>
              <w:rPr>
                <w:sz w:val="24"/>
                <w:szCs w:val="24"/>
              </w:rPr>
              <w:lastRenderedPageBreak/>
              <w:t>Comisia juridica si economica</w:t>
            </w:r>
          </w:p>
        </w:tc>
        <w:tc>
          <w:tcPr>
            <w:tcW w:w="1961" w:type="dxa"/>
            <w:vAlign w:val="center"/>
          </w:tcPr>
          <w:p w:rsidR="00FF685D" w:rsidRDefault="00FF685D" w:rsidP="00FF685D">
            <w:pPr>
              <w:jc w:val="center"/>
              <w:rPr>
                <w:sz w:val="24"/>
                <w:szCs w:val="24"/>
              </w:rPr>
            </w:pPr>
            <w:r>
              <w:rPr>
                <w:sz w:val="24"/>
                <w:szCs w:val="24"/>
              </w:rPr>
              <w:t>3356/26.06.2024</w:t>
            </w:r>
          </w:p>
        </w:tc>
        <w:tc>
          <w:tcPr>
            <w:tcW w:w="1151" w:type="dxa"/>
            <w:vAlign w:val="center"/>
          </w:tcPr>
          <w:p w:rsidR="00FF685D" w:rsidRDefault="00FF685D" w:rsidP="00FF685D">
            <w:pPr>
              <w:rPr>
                <w:sz w:val="24"/>
                <w:szCs w:val="24"/>
              </w:rPr>
            </w:pPr>
            <w:r>
              <w:rPr>
                <w:sz w:val="24"/>
                <w:szCs w:val="24"/>
              </w:rPr>
              <w:t>3379/26.06.2024</w:t>
            </w:r>
          </w:p>
        </w:tc>
        <w:tc>
          <w:tcPr>
            <w:tcW w:w="1599" w:type="dxa"/>
            <w:vAlign w:val="center"/>
          </w:tcPr>
          <w:p w:rsidR="00FF685D" w:rsidRDefault="00FF685D" w:rsidP="00FF685D">
            <w:pPr>
              <w:jc w:val="center"/>
              <w:rPr>
                <w:sz w:val="24"/>
                <w:szCs w:val="24"/>
              </w:rPr>
            </w:pPr>
          </w:p>
        </w:tc>
        <w:tc>
          <w:tcPr>
            <w:tcW w:w="1212" w:type="dxa"/>
            <w:vAlign w:val="center"/>
          </w:tcPr>
          <w:p w:rsidR="00FF685D" w:rsidRDefault="00FF685D" w:rsidP="00FF685D">
            <w:pPr>
              <w:jc w:val="center"/>
              <w:rPr>
                <w:color w:val="FF0000"/>
                <w:sz w:val="24"/>
                <w:szCs w:val="24"/>
              </w:rPr>
            </w:pPr>
            <w:r>
              <w:rPr>
                <w:color w:val="FF0000"/>
                <w:sz w:val="24"/>
                <w:szCs w:val="24"/>
              </w:rPr>
              <w:t>27.06.2024</w:t>
            </w:r>
          </w:p>
        </w:tc>
        <w:tc>
          <w:tcPr>
            <w:tcW w:w="1283" w:type="dxa"/>
          </w:tcPr>
          <w:p w:rsidR="00FF685D" w:rsidRDefault="00C06C1B" w:rsidP="00FF685D">
            <w:pPr>
              <w:jc w:val="center"/>
              <w:rPr>
                <w:sz w:val="24"/>
                <w:szCs w:val="24"/>
              </w:rPr>
            </w:pPr>
            <w:r>
              <w:rPr>
                <w:sz w:val="24"/>
                <w:szCs w:val="24"/>
              </w:rPr>
              <w:t>HCL .r. 57</w:t>
            </w:r>
            <w:r w:rsidR="00FF685D">
              <w:rPr>
                <w:sz w:val="24"/>
                <w:szCs w:val="24"/>
              </w:rPr>
              <w:t>/27.06.202</w:t>
            </w:r>
          </w:p>
        </w:tc>
      </w:tr>
      <w:tr w:rsidR="00C06C1B" w:rsidTr="00FF685D">
        <w:trPr>
          <w:trHeight w:val="423"/>
        </w:trPr>
        <w:tc>
          <w:tcPr>
            <w:tcW w:w="959" w:type="dxa"/>
            <w:vAlign w:val="center"/>
          </w:tcPr>
          <w:p w:rsidR="00C06C1B" w:rsidRDefault="00C06C1B">
            <w:pPr>
              <w:jc w:val="center"/>
            </w:pPr>
            <w:r>
              <w:lastRenderedPageBreak/>
              <w:t>58</w:t>
            </w:r>
          </w:p>
        </w:tc>
        <w:tc>
          <w:tcPr>
            <w:tcW w:w="1311" w:type="dxa"/>
            <w:vAlign w:val="center"/>
          </w:tcPr>
          <w:p w:rsidR="00C06C1B" w:rsidRDefault="00C06C1B" w:rsidP="00D334E3">
            <w:pPr>
              <w:jc w:val="center"/>
              <w:rPr>
                <w:sz w:val="24"/>
                <w:szCs w:val="24"/>
              </w:rPr>
            </w:pPr>
            <w:r>
              <w:rPr>
                <w:sz w:val="24"/>
                <w:szCs w:val="24"/>
              </w:rPr>
              <w:t>26.06.2024</w:t>
            </w:r>
          </w:p>
        </w:tc>
        <w:tc>
          <w:tcPr>
            <w:tcW w:w="1099" w:type="dxa"/>
            <w:vAlign w:val="center"/>
          </w:tcPr>
          <w:p w:rsidR="00C06C1B" w:rsidRDefault="00C06C1B">
            <w:pPr>
              <w:jc w:val="center"/>
              <w:rPr>
                <w:sz w:val="24"/>
                <w:szCs w:val="24"/>
              </w:rPr>
            </w:pPr>
            <w:r>
              <w:rPr>
                <w:sz w:val="24"/>
                <w:szCs w:val="24"/>
              </w:rPr>
              <w:t>primar</w:t>
            </w:r>
          </w:p>
        </w:tc>
        <w:tc>
          <w:tcPr>
            <w:tcW w:w="1842" w:type="dxa"/>
            <w:vAlign w:val="center"/>
          </w:tcPr>
          <w:p w:rsidR="00C06C1B" w:rsidRDefault="00C06C1B" w:rsidP="00FF685D">
            <w:pPr>
              <w:jc w:val="both"/>
              <w:rPr>
                <w:rFonts w:ascii="Times New Roman" w:hAnsi="Times New Roman" w:cs="Times New Roman"/>
                <w:sz w:val="26"/>
                <w:szCs w:val="26"/>
              </w:rPr>
            </w:pPr>
            <w:r w:rsidRPr="00C06C1B">
              <w:rPr>
                <w:rFonts w:ascii="Times New Roman" w:hAnsi="Times New Roman" w:cs="Times New Roman"/>
                <w:sz w:val="26"/>
                <w:szCs w:val="26"/>
              </w:rPr>
              <w:t xml:space="preserve">privind stabilirea salariilor de baza pentru functionarii publici si personalul contractual din cadrul aparatului de specialitate al primarului comunei Lunca Banului si din serviciile publice fara </w:t>
            </w:r>
            <w:r w:rsidRPr="00C06C1B">
              <w:rPr>
                <w:rFonts w:ascii="Times New Roman" w:hAnsi="Times New Roman" w:cs="Times New Roman"/>
                <w:sz w:val="26"/>
                <w:szCs w:val="26"/>
              </w:rPr>
              <w:lastRenderedPageBreak/>
              <w:t>personalitate juridica subordonate Consiliului Local al comunei Lunca Banului, judetul Vaslui, incepand cu 01 iulie 2024</w:t>
            </w:r>
          </w:p>
        </w:tc>
        <w:tc>
          <w:tcPr>
            <w:tcW w:w="1299" w:type="dxa"/>
            <w:vAlign w:val="center"/>
          </w:tcPr>
          <w:p w:rsidR="00C06C1B" w:rsidRDefault="00C06C1B" w:rsidP="00FF685D">
            <w:pPr>
              <w:jc w:val="both"/>
              <w:rPr>
                <w:sz w:val="24"/>
                <w:szCs w:val="24"/>
              </w:rPr>
            </w:pPr>
            <w:r>
              <w:rPr>
                <w:sz w:val="24"/>
                <w:szCs w:val="24"/>
              </w:rPr>
              <w:lastRenderedPageBreak/>
              <w:t>Comisia juridica si economica</w:t>
            </w:r>
          </w:p>
        </w:tc>
        <w:tc>
          <w:tcPr>
            <w:tcW w:w="1961" w:type="dxa"/>
            <w:vAlign w:val="center"/>
          </w:tcPr>
          <w:p w:rsidR="00C06C1B" w:rsidRDefault="00C06C1B" w:rsidP="00FF685D">
            <w:pPr>
              <w:jc w:val="center"/>
              <w:rPr>
                <w:sz w:val="24"/>
                <w:szCs w:val="24"/>
              </w:rPr>
            </w:pPr>
            <w:r>
              <w:rPr>
                <w:sz w:val="24"/>
                <w:szCs w:val="24"/>
              </w:rPr>
              <w:t>3404/26.06.2024</w:t>
            </w:r>
          </w:p>
        </w:tc>
        <w:tc>
          <w:tcPr>
            <w:tcW w:w="1151" w:type="dxa"/>
            <w:vAlign w:val="center"/>
          </w:tcPr>
          <w:p w:rsidR="00C06C1B" w:rsidRDefault="00C06C1B" w:rsidP="00FF685D">
            <w:pPr>
              <w:rPr>
                <w:sz w:val="24"/>
                <w:szCs w:val="24"/>
              </w:rPr>
            </w:pPr>
            <w:r>
              <w:rPr>
                <w:sz w:val="24"/>
                <w:szCs w:val="24"/>
              </w:rPr>
              <w:t>3406/26.06.2024</w:t>
            </w:r>
          </w:p>
        </w:tc>
        <w:tc>
          <w:tcPr>
            <w:tcW w:w="1599" w:type="dxa"/>
            <w:vAlign w:val="center"/>
          </w:tcPr>
          <w:p w:rsidR="00C06C1B" w:rsidRDefault="00C06C1B" w:rsidP="00FF685D">
            <w:pPr>
              <w:jc w:val="center"/>
              <w:rPr>
                <w:sz w:val="24"/>
                <w:szCs w:val="24"/>
              </w:rPr>
            </w:pPr>
          </w:p>
        </w:tc>
        <w:tc>
          <w:tcPr>
            <w:tcW w:w="1212" w:type="dxa"/>
            <w:vAlign w:val="center"/>
          </w:tcPr>
          <w:p w:rsidR="00C06C1B" w:rsidRDefault="00C06C1B" w:rsidP="00992FDB">
            <w:pPr>
              <w:jc w:val="center"/>
              <w:rPr>
                <w:color w:val="FF0000"/>
                <w:sz w:val="24"/>
                <w:szCs w:val="24"/>
              </w:rPr>
            </w:pPr>
            <w:r>
              <w:rPr>
                <w:color w:val="FF0000"/>
                <w:sz w:val="24"/>
                <w:szCs w:val="24"/>
              </w:rPr>
              <w:t>27.06.2024</w:t>
            </w:r>
          </w:p>
        </w:tc>
        <w:tc>
          <w:tcPr>
            <w:tcW w:w="1283" w:type="dxa"/>
          </w:tcPr>
          <w:p w:rsidR="00C06C1B" w:rsidRDefault="00C06C1B" w:rsidP="00992FDB">
            <w:pPr>
              <w:jc w:val="center"/>
              <w:rPr>
                <w:sz w:val="24"/>
                <w:szCs w:val="24"/>
              </w:rPr>
            </w:pPr>
            <w:r>
              <w:rPr>
                <w:sz w:val="24"/>
                <w:szCs w:val="24"/>
              </w:rPr>
              <w:t>HCL .r. 58/27.06.202</w:t>
            </w:r>
          </w:p>
        </w:tc>
      </w:tr>
      <w:tr w:rsidR="00C06C1B" w:rsidTr="00FF685D">
        <w:trPr>
          <w:trHeight w:val="423"/>
        </w:trPr>
        <w:tc>
          <w:tcPr>
            <w:tcW w:w="959" w:type="dxa"/>
            <w:vAlign w:val="center"/>
          </w:tcPr>
          <w:p w:rsidR="00C06C1B" w:rsidRDefault="00C06C1B">
            <w:pPr>
              <w:jc w:val="center"/>
            </w:pPr>
            <w:r>
              <w:lastRenderedPageBreak/>
              <w:t>59</w:t>
            </w:r>
          </w:p>
        </w:tc>
        <w:tc>
          <w:tcPr>
            <w:tcW w:w="1311" w:type="dxa"/>
            <w:vAlign w:val="center"/>
          </w:tcPr>
          <w:p w:rsidR="00C06C1B" w:rsidRDefault="00C06C1B" w:rsidP="00D334E3">
            <w:pPr>
              <w:jc w:val="center"/>
              <w:rPr>
                <w:sz w:val="24"/>
                <w:szCs w:val="24"/>
              </w:rPr>
            </w:pPr>
            <w:r>
              <w:rPr>
                <w:sz w:val="24"/>
                <w:szCs w:val="24"/>
              </w:rPr>
              <w:t>26.06.2024</w:t>
            </w:r>
          </w:p>
        </w:tc>
        <w:tc>
          <w:tcPr>
            <w:tcW w:w="1099" w:type="dxa"/>
            <w:vAlign w:val="center"/>
          </w:tcPr>
          <w:p w:rsidR="00C06C1B" w:rsidRDefault="00C06C1B">
            <w:pPr>
              <w:jc w:val="center"/>
              <w:rPr>
                <w:sz w:val="24"/>
                <w:szCs w:val="24"/>
              </w:rPr>
            </w:pPr>
            <w:r>
              <w:rPr>
                <w:sz w:val="24"/>
                <w:szCs w:val="24"/>
              </w:rPr>
              <w:t>primar</w:t>
            </w:r>
          </w:p>
        </w:tc>
        <w:tc>
          <w:tcPr>
            <w:tcW w:w="1842" w:type="dxa"/>
            <w:vAlign w:val="center"/>
          </w:tcPr>
          <w:p w:rsidR="00C06C1B" w:rsidRPr="00C06C1B" w:rsidRDefault="00C06C1B" w:rsidP="00C06C1B">
            <w:pPr>
              <w:ind w:firstLine="720"/>
              <w:jc w:val="center"/>
              <w:rPr>
                <w:rFonts w:ascii="Times New Roman" w:eastAsia="Times New Roman" w:hAnsi="Times New Roman" w:cs="Times New Roman"/>
                <w:bCs/>
                <w:sz w:val="24"/>
                <w:szCs w:val="24"/>
              </w:rPr>
            </w:pPr>
            <w:r w:rsidRPr="00C06C1B">
              <w:rPr>
                <w:rFonts w:ascii="Times New Roman" w:eastAsia="Times New Roman" w:hAnsi="Times New Roman" w:cs="Times New Roman"/>
                <w:bCs/>
                <w:sz w:val="24"/>
                <w:szCs w:val="24"/>
              </w:rPr>
              <w:t xml:space="preserve">privind </w:t>
            </w:r>
            <w:r w:rsidRPr="00C06C1B">
              <w:rPr>
                <w:rFonts w:ascii="Times New Roman" w:hAnsi="Times New Roman" w:cs="Times New Roman"/>
                <w:bCs/>
                <w:sz w:val="24"/>
                <w:szCs w:val="24"/>
              </w:rPr>
              <w:t>stabilirea salariilor de baza pentru personalul contractual din cadrul Serviciului Public de Alimentare cu Apa,</w:t>
            </w:r>
            <w:r w:rsidRPr="00C06C1B">
              <w:rPr>
                <w:rFonts w:ascii="Times New Roman" w:eastAsia="Times New Roman" w:hAnsi="Times New Roman" w:cs="Times New Roman"/>
                <w:bCs/>
                <w:sz w:val="24"/>
                <w:szCs w:val="24"/>
              </w:rPr>
              <w:t xml:space="preserve"> serviciu public cu personalitate juridica subordonat </w:t>
            </w:r>
            <w:r w:rsidRPr="00C06C1B">
              <w:rPr>
                <w:rFonts w:ascii="Times New Roman" w:eastAsia="Times New Roman" w:hAnsi="Times New Roman" w:cs="Times New Roman"/>
                <w:bCs/>
                <w:sz w:val="24"/>
                <w:szCs w:val="24"/>
              </w:rPr>
              <w:lastRenderedPageBreak/>
              <w:t xml:space="preserve">Consiliului Local al comunei Lunca Banului, judetul Vaslui, incepand cu 01 iulie 2024 </w:t>
            </w:r>
          </w:p>
          <w:p w:rsidR="00C06C1B" w:rsidRDefault="00C06C1B" w:rsidP="00FF685D">
            <w:pPr>
              <w:jc w:val="both"/>
              <w:rPr>
                <w:rFonts w:ascii="Times New Roman" w:hAnsi="Times New Roman" w:cs="Times New Roman"/>
                <w:sz w:val="26"/>
                <w:szCs w:val="26"/>
              </w:rPr>
            </w:pPr>
          </w:p>
        </w:tc>
        <w:tc>
          <w:tcPr>
            <w:tcW w:w="1299" w:type="dxa"/>
            <w:vAlign w:val="center"/>
          </w:tcPr>
          <w:p w:rsidR="00C06C1B" w:rsidRDefault="00C06C1B" w:rsidP="00992FDB">
            <w:pPr>
              <w:jc w:val="both"/>
              <w:rPr>
                <w:sz w:val="24"/>
                <w:szCs w:val="24"/>
              </w:rPr>
            </w:pPr>
            <w:r>
              <w:rPr>
                <w:sz w:val="24"/>
                <w:szCs w:val="24"/>
              </w:rPr>
              <w:lastRenderedPageBreak/>
              <w:t>Comisia juridica si economica</w:t>
            </w:r>
          </w:p>
        </w:tc>
        <w:tc>
          <w:tcPr>
            <w:tcW w:w="1961" w:type="dxa"/>
            <w:vAlign w:val="center"/>
          </w:tcPr>
          <w:p w:rsidR="00C06C1B" w:rsidRDefault="00C06C1B" w:rsidP="00992FDB">
            <w:pPr>
              <w:jc w:val="center"/>
              <w:rPr>
                <w:sz w:val="24"/>
                <w:szCs w:val="24"/>
              </w:rPr>
            </w:pPr>
            <w:r>
              <w:rPr>
                <w:sz w:val="24"/>
                <w:szCs w:val="24"/>
              </w:rPr>
              <w:t>3404/26.06.2024</w:t>
            </w:r>
          </w:p>
        </w:tc>
        <w:tc>
          <w:tcPr>
            <w:tcW w:w="1151" w:type="dxa"/>
            <w:vAlign w:val="center"/>
          </w:tcPr>
          <w:p w:rsidR="00C06C1B" w:rsidRDefault="00C06C1B" w:rsidP="00992FDB">
            <w:pPr>
              <w:rPr>
                <w:sz w:val="24"/>
                <w:szCs w:val="24"/>
              </w:rPr>
            </w:pPr>
            <w:r>
              <w:rPr>
                <w:sz w:val="24"/>
                <w:szCs w:val="24"/>
              </w:rPr>
              <w:t>3406/26.06.2024</w:t>
            </w:r>
          </w:p>
        </w:tc>
        <w:tc>
          <w:tcPr>
            <w:tcW w:w="1599" w:type="dxa"/>
            <w:vAlign w:val="center"/>
          </w:tcPr>
          <w:p w:rsidR="00C06C1B" w:rsidRDefault="00C06C1B" w:rsidP="00992FDB">
            <w:pPr>
              <w:jc w:val="center"/>
              <w:rPr>
                <w:sz w:val="24"/>
                <w:szCs w:val="24"/>
              </w:rPr>
            </w:pPr>
          </w:p>
        </w:tc>
        <w:tc>
          <w:tcPr>
            <w:tcW w:w="1212" w:type="dxa"/>
            <w:vAlign w:val="center"/>
          </w:tcPr>
          <w:p w:rsidR="00C06C1B" w:rsidRDefault="00C06C1B" w:rsidP="00992FDB">
            <w:pPr>
              <w:jc w:val="center"/>
              <w:rPr>
                <w:color w:val="FF0000"/>
                <w:sz w:val="24"/>
                <w:szCs w:val="24"/>
              </w:rPr>
            </w:pPr>
            <w:r>
              <w:rPr>
                <w:color w:val="FF0000"/>
                <w:sz w:val="24"/>
                <w:szCs w:val="24"/>
              </w:rPr>
              <w:t>27.06.2024</w:t>
            </w:r>
          </w:p>
        </w:tc>
        <w:tc>
          <w:tcPr>
            <w:tcW w:w="1283" w:type="dxa"/>
          </w:tcPr>
          <w:p w:rsidR="00C06C1B" w:rsidRDefault="00C06C1B" w:rsidP="00992FDB">
            <w:pPr>
              <w:jc w:val="center"/>
              <w:rPr>
                <w:sz w:val="24"/>
                <w:szCs w:val="24"/>
              </w:rPr>
            </w:pPr>
            <w:r>
              <w:rPr>
                <w:sz w:val="24"/>
                <w:szCs w:val="24"/>
              </w:rPr>
              <w:t>HCL .r. 59/27.06.202</w:t>
            </w:r>
          </w:p>
        </w:tc>
      </w:tr>
      <w:tr w:rsidR="00992FDB" w:rsidTr="00FF685D">
        <w:trPr>
          <w:trHeight w:val="423"/>
        </w:trPr>
        <w:tc>
          <w:tcPr>
            <w:tcW w:w="959" w:type="dxa"/>
            <w:vAlign w:val="center"/>
          </w:tcPr>
          <w:p w:rsidR="00992FDB" w:rsidRDefault="00992FDB">
            <w:pPr>
              <w:jc w:val="center"/>
            </w:pPr>
            <w:r>
              <w:lastRenderedPageBreak/>
              <w:t>60</w:t>
            </w:r>
          </w:p>
        </w:tc>
        <w:tc>
          <w:tcPr>
            <w:tcW w:w="1311" w:type="dxa"/>
            <w:vAlign w:val="center"/>
          </w:tcPr>
          <w:p w:rsidR="00992FDB" w:rsidRDefault="00992FDB" w:rsidP="00D334E3">
            <w:pPr>
              <w:jc w:val="center"/>
              <w:rPr>
                <w:sz w:val="24"/>
                <w:szCs w:val="24"/>
              </w:rPr>
            </w:pPr>
            <w:r>
              <w:rPr>
                <w:sz w:val="24"/>
                <w:szCs w:val="24"/>
              </w:rPr>
              <w:t>18.07.2024</w:t>
            </w:r>
          </w:p>
        </w:tc>
        <w:tc>
          <w:tcPr>
            <w:tcW w:w="1099" w:type="dxa"/>
            <w:vAlign w:val="center"/>
          </w:tcPr>
          <w:p w:rsidR="00992FDB" w:rsidRDefault="00992FDB">
            <w:pPr>
              <w:jc w:val="center"/>
              <w:rPr>
                <w:sz w:val="24"/>
                <w:szCs w:val="24"/>
              </w:rPr>
            </w:pPr>
            <w:r>
              <w:rPr>
                <w:sz w:val="24"/>
                <w:szCs w:val="24"/>
              </w:rPr>
              <w:t>PRIMAR</w:t>
            </w:r>
          </w:p>
        </w:tc>
        <w:tc>
          <w:tcPr>
            <w:tcW w:w="1842" w:type="dxa"/>
            <w:vAlign w:val="center"/>
          </w:tcPr>
          <w:p w:rsidR="00992FDB" w:rsidRPr="00C06C1B" w:rsidRDefault="00992FDB" w:rsidP="00C06C1B">
            <w:pPr>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rectificarea bugetului local al comunei Lunca Banului, judetul Vaslui pe anul 2024</w:t>
            </w:r>
          </w:p>
        </w:tc>
        <w:tc>
          <w:tcPr>
            <w:tcW w:w="1299" w:type="dxa"/>
            <w:vAlign w:val="center"/>
          </w:tcPr>
          <w:p w:rsidR="00992FDB" w:rsidRDefault="00992FDB" w:rsidP="00992FDB">
            <w:pPr>
              <w:jc w:val="both"/>
              <w:rPr>
                <w:sz w:val="24"/>
                <w:szCs w:val="24"/>
              </w:rPr>
            </w:pPr>
            <w:r>
              <w:rPr>
                <w:sz w:val="24"/>
                <w:szCs w:val="24"/>
              </w:rPr>
              <w:t>Comisia juridica si economica si invatamant</w:t>
            </w:r>
          </w:p>
        </w:tc>
        <w:tc>
          <w:tcPr>
            <w:tcW w:w="1961" w:type="dxa"/>
            <w:vAlign w:val="center"/>
          </w:tcPr>
          <w:p w:rsidR="00992FDB" w:rsidRDefault="00992FDB" w:rsidP="00992FDB">
            <w:pPr>
              <w:jc w:val="center"/>
              <w:rPr>
                <w:sz w:val="24"/>
                <w:szCs w:val="24"/>
              </w:rPr>
            </w:pPr>
            <w:r>
              <w:rPr>
                <w:sz w:val="24"/>
                <w:szCs w:val="24"/>
              </w:rPr>
              <w:t>3935/18.07.2024</w:t>
            </w:r>
          </w:p>
        </w:tc>
        <w:tc>
          <w:tcPr>
            <w:tcW w:w="1151" w:type="dxa"/>
            <w:vAlign w:val="center"/>
          </w:tcPr>
          <w:p w:rsidR="00992FDB" w:rsidRDefault="00992FDB" w:rsidP="00992FDB">
            <w:pPr>
              <w:rPr>
                <w:sz w:val="24"/>
                <w:szCs w:val="24"/>
              </w:rPr>
            </w:pPr>
            <w:r>
              <w:rPr>
                <w:sz w:val="24"/>
                <w:szCs w:val="24"/>
              </w:rPr>
              <w:t>3937/18.07.2024</w:t>
            </w:r>
          </w:p>
        </w:tc>
        <w:tc>
          <w:tcPr>
            <w:tcW w:w="1599" w:type="dxa"/>
            <w:vAlign w:val="center"/>
          </w:tcPr>
          <w:p w:rsidR="00992FDB" w:rsidRDefault="00992FDB" w:rsidP="00992FDB">
            <w:pPr>
              <w:jc w:val="center"/>
              <w:rPr>
                <w:sz w:val="24"/>
                <w:szCs w:val="24"/>
              </w:rPr>
            </w:pPr>
            <w:r>
              <w:rPr>
                <w:sz w:val="24"/>
                <w:szCs w:val="24"/>
              </w:rPr>
              <w:t>Nu este cazul</w:t>
            </w:r>
          </w:p>
        </w:tc>
        <w:tc>
          <w:tcPr>
            <w:tcW w:w="1212" w:type="dxa"/>
            <w:vAlign w:val="center"/>
          </w:tcPr>
          <w:p w:rsidR="00992FDB" w:rsidRDefault="00992FDB" w:rsidP="00992FDB">
            <w:pPr>
              <w:jc w:val="center"/>
              <w:rPr>
                <w:color w:val="FF0000"/>
                <w:sz w:val="24"/>
                <w:szCs w:val="24"/>
              </w:rPr>
            </w:pPr>
            <w:r>
              <w:rPr>
                <w:color w:val="FF0000"/>
                <w:sz w:val="24"/>
                <w:szCs w:val="24"/>
              </w:rPr>
              <w:t>25.07.2024</w:t>
            </w:r>
          </w:p>
        </w:tc>
        <w:tc>
          <w:tcPr>
            <w:tcW w:w="1283" w:type="dxa"/>
          </w:tcPr>
          <w:p w:rsidR="00992FDB" w:rsidRDefault="00992FDB" w:rsidP="00992FDB">
            <w:r>
              <w:rPr>
                <w:sz w:val="24"/>
                <w:szCs w:val="24"/>
              </w:rPr>
              <w:t>HCL .r. 60</w:t>
            </w:r>
            <w:r w:rsidRPr="002D53A3">
              <w:rPr>
                <w:sz w:val="24"/>
                <w:szCs w:val="24"/>
              </w:rPr>
              <w:t>/</w:t>
            </w:r>
            <w:r>
              <w:rPr>
                <w:sz w:val="24"/>
                <w:szCs w:val="24"/>
              </w:rPr>
              <w:t>25.07.2024</w:t>
            </w:r>
          </w:p>
        </w:tc>
      </w:tr>
      <w:tr w:rsidR="00992FDB" w:rsidTr="00FF685D">
        <w:trPr>
          <w:trHeight w:val="423"/>
        </w:trPr>
        <w:tc>
          <w:tcPr>
            <w:tcW w:w="959" w:type="dxa"/>
            <w:vAlign w:val="center"/>
          </w:tcPr>
          <w:p w:rsidR="00992FDB" w:rsidRDefault="00992FDB">
            <w:pPr>
              <w:jc w:val="center"/>
            </w:pPr>
            <w:r>
              <w:t>61</w:t>
            </w:r>
          </w:p>
        </w:tc>
        <w:tc>
          <w:tcPr>
            <w:tcW w:w="1311" w:type="dxa"/>
            <w:vAlign w:val="center"/>
          </w:tcPr>
          <w:p w:rsidR="00992FDB" w:rsidRDefault="00992FDB" w:rsidP="00D334E3">
            <w:pPr>
              <w:jc w:val="center"/>
              <w:rPr>
                <w:sz w:val="24"/>
                <w:szCs w:val="24"/>
              </w:rPr>
            </w:pPr>
            <w:r>
              <w:rPr>
                <w:sz w:val="24"/>
                <w:szCs w:val="24"/>
              </w:rPr>
              <w:t>18.07.2024</w:t>
            </w:r>
          </w:p>
        </w:tc>
        <w:tc>
          <w:tcPr>
            <w:tcW w:w="1099" w:type="dxa"/>
            <w:vAlign w:val="center"/>
          </w:tcPr>
          <w:p w:rsidR="00992FDB" w:rsidRDefault="00992FDB">
            <w:pPr>
              <w:jc w:val="center"/>
              <w:rPr>
                <w:sz w:val="24"/>
                <w:szCs w:val="24"/>
              </w:rPr>
            </w:pPr>
            <w:r>
              <w:rPr>
                <w:sz w:val="24"/>
                <w:szCs w:val="24"/>
              </w:rPr>
              <w:t>primar</w:t>
            </w:r>
          </w:p>
        </w:tc>
        <w:tc>
          <w:tcPr>
            <w:tcW w:w="1842" w:type="dxa"/>
            <w:vAlign w:val="center"/>
          </w:tcPr>
          <w:p w:rsidR="00992FDB" w:rsidRPr="00C06C1B" w:rsidRDefault="00992FDB" w:rsidP="00C06C1B">
            <w:pPr>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Privind insusirea Dispozitiei nr. 410 din 02.07.2024 privind rectificarea bugetului local al Comunei Lunac Banului, judetul Vaslui </w:t>
            </w:r>
            <w:r>
              <w:rPr>
                <w:rFonts w:ascii="Times New Roman" w:eastAsia="Times New Roman" w:hAnsi="Times New Roman" w:cs="Times New Roman"/>
                <w:bCs/>
                <w:sz w:val="24"/>
                <w:szCs w:val="24"/>
              </w:rPr>
              <w:lastRenderedPageBreak/>
              <w:t>pe anul 2024</w:t>
            </w:r>
          </w:p>
        </w:tc>
        <w:tc>
          <w:tcPr>
            <w:tcW w:w="1299" w:type="dxa"/>
            <w:vAlign w:val="center"/>
          </w:tcPr>
          <w:p w:rsidR="00992FDB" w:rsidRDefault="00992FDB" w:rsidP="00992FDB">
            <w:pPr>
              <w:jc w:val="both"/>
              <w:rPr>
                <w:sz w:val="24"/>
                <w:szCs w:val="24"/>
              </w:rPr>
            </w:pPr>
            <w:r>
              <w:rPr>
                <w:sz w:val="24"/>
                <w:szCs w:val="24"/>
              </w:rPr>
              <w:lastRenderedPageBreak/>
              <w:t>Comisia juridica si economica</w:t>
            </w:r>
          </w:p>
        </w:tc>
        <w:tc>
          <w:tcPr>
            <w:tcW w:w="1961" w:type="dxa"/>
            <w:vAlign w:val="center"/>
          </w:tcPr>
          <w:p w:rsidR="00992FDB" w:rsidRDefault="00992FDB" w:rsidP="00992FDB">
            <w:pPr>
              <w:jc w:val="center"/>
              <w:rPr>
                <w:sz w:val="24"/>
                <w:szCs w:val="24"/>
              </w:rPr>
            </w:pPr>
          </w:p>
        </w:tc>
        <w:tc>
          <w:tcPr>
            <w:tcW w:w="1151" w:type="dxa"/>
            <w:vAlign w:val="center"/>
          </w:tcPr>
          <w:p w:rsidR="00992FDB" w:rsidRDefault="00992FDB" w:rsidP="00992FDB">
            <w:pPr>
              <w:rPr>
                <w:sz w:val="24"/>
                <w:szCs w:val="24"/>
              </w:rPr>
            </w:pPr>
          </w:p>
        </w:tc>
        <w:tc>
          <w:tcPr>
            <w:tcW w:w="1599" w:type="dxa"/>
            <w:vAlign w:val="center"/>
          </w:tcPr>
          <w:p w:rsidR="00992FDB" w:rsidRDefault="00992FDB" w:rsidP="00992FDB">
            <w:pPr>
              <w:jc w:val="center"/>
              <w:rPr>
                <w:sz w:val="24"/>
                <w:szCs w:val="24"/>
              </w:rPr>
            </w:pPr>
            <w:r>
              <w:rPr>
                <w:sz w:val="24"/>
                <w:szCs w:val="24"/>
              </w:rPr>
              <w:t>Nu este cazul</w:t>
            </w:r>
          </w:p>
        </w:tc>
        <w:tc>
          <w:tcPr>
            <w:tcW w:w="1212" w:type="dxa"/>
            <w:vAlign w:val="center"/>
          </w:tcPr>
          <w:p w:rsidR="00992FDB" w:rsidRDefault="00992FDB" w:rsidP="00992FDB">
            <w:pPr>
              <w:jc w:val="center"/>
              <w:rPr>
                <w:color w:val="FF0000"/>
                <w:sz w:val="24"/>
                <w:szCs w:val="24"/>
              </w:rPr>
            </w:pPr>
            <w:r>
              <w:rPr>
                <w:color w:val="FF0000"/>
                <w:sz w:val="24"/>
                <w:szCs w:val="24"/>
              </w:rPr>
              <w:t>25.07.2024</w:t>
            </w:r>
          </w:p>
        </w:tc>
        <w:tc>
          <w:tcPr>
            <w:tcW w:w="1283" w:type="dxa"/>
          </w:tcPr>
          <w:p w:rsidR="00992FDB" w:rsidRDefault="00992FDB" w:rsidP="00992FDB">
            <w:r w:rsidRPr="002D53A3">
              <w:rPr>
                <w:sz w:val="24"/>
                <w:szCs w:val="24"/>
              </w:rPr>
              <w:t xml:space="preserve">HCL .r. </w:t>
            </w:r>
            <w:r>
              <w:rPr>
                <w:sz w:val="24"/>
                <w:szCs w:val="24"/>
              </w:rPr>
              <w:t>61/25.07.2024</w:t>
            </w:r>
          </w:p>
        </w:tc>
      </w:tr>
      <w:tr w:rsidR="00992FDB" w:rsidTr="00FF685D">
        <w:trPr>
          <w:trHeight w:val="423"/>
        </w:trPr>
        <w:tc>
          <w:tcPr>
            <w:tcW w:w="959" w:type="dxa"/>
            <w:vAlign w:val="center"/>
          </w:tcPr>
          <w:p w:rsidR="00992FDB" w:rsidRDefault="00992FDB">
            <w:pPr>
              <w:jc w:val="center"/>
            </w:pPr>
            <w:r>
              <w:lastRenderedPageBreak/>
              <w:t>62</w:t>
            </w:r>
          </w:p>
        </w:tc>
        <w:tc>
          <w:tcPr>
            <w:tcW w:w="1311" w:type="dxa"/>
            <w:vAlign w:val="center"/>
          </w:tcPr>
          <w:p w:rsidR="00992FDB" w:rsidRDefault="00992FDB" w:rsidP="00D334E3">
            <w:pPr>
              <w:jc w:val="center"/>
              <w:rPr>
                <w:sz w:val="24"/>
                <w:szCs w:val="24"/>
              </w:rPr>
            </w:pPr>
            <w:r>
              <w:rPr>
                <w:sz w:val="24"/>
                <w:szCs w:val="24"/>
              </w:rPr>
              <w:t>18.07.2024</w:t>
            </w:r>
          </w:p>
        </w:tc>
        <w:tc>
          <w:tcPr>
            <w:tcW w:w="1099" w:type="dxa"/>
            <w:vAlign w:val="center"/>
          </w:tcPr>
          <w:p w:rsidR="00992FDB" w:rsidRDefault="00992FDB">
            <w:pPr>
              <w:jc w:val="center"/>
              <w:rPr>
                <w:sz w:val="24"/>
                <w:szCs w:val="24"/>
              </w:rPr>
            </w:pPr>
            <w:r>
              <w:rPr>
                <w:sz w:val="24"/>
                <w:szCs w:val="24"/>
              </w:rPr>
              <w:t>primar</w:t>
            </w:r>
          </w:p>
        </w:tc>
        <w:tc>
          <w:tcPr>
            <w:tcW w:w="1842" w:type="dxa"/>
            <w:vAlign w:val="center"/>
          </w:tcPr>
          <w:p w:rsidR="00992FDB" w:rsidRPr="00C06C1B" w:rsidRDefault="00992FDB" w:rsidP="00C06C1B">
            <w:pPr>
              <w:ind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zonarea fiscala a Comunei Lunca Banului, judetul Vaslui</w:t>
            </w:r>
          </w:p>
        </w:tc>
        <w:tc>
          <w:tcPr>
            <w:tcW w:w="1299" w:type="dxa"/>
            <w:vAlign w:val="center"/>
          </w:tcPr>
          <w:p w:rsidR="00992FDB" w:rsidRDefault="00992FDB" w:rsidP="00992FDB">
            <w:pPr>
              <w:jc w:val="both"/>
              <w:rPr>
                <w:sz w:val="24"/>
                <w:szCs w:val="24"/>
              </w:rPr>
            </w:pPr>
            <w:r>
              <w:rPr>
                <w:sz w:val="24"/>
                <w:szCs w:val="24"/>
              </w:rPr>
              <w:t>Comisia juridica si economica</w:t>
            </w:r>
          </w:p>
        </w:tc>
        <w:tc>
          <w:tcPr>
            <w:tcW w:w="1961" w:type="dxa"/>
            <w:vAlign w:val="center"/>
          </w:tcPr>
          <w:p w:rsidR="00992FDB" w:rsidRDefault="00992FDB" w:rsidP="00992FDB">
            <w:pPr>
              <w:jc w:val="center"/>
              <w:rPr>
                <w:sz w:val="24"/>
                <w:szCs w:val="24"/>
              </w:rPr>
            </w:pPr>
          </w:p>
        </w:tc>
        <w:tc>
          <w:tcPr>
            <w:tcW w:w="1151" w:type="dxa"/>
            <w:vAlign w:val="center"/>
          </w:tcPr>
          <w:p w:rsidR="00992FDB" w:rsidRDefault="00992FDB" w:rsidP="00992FDB">
            <w:pPr>
              <w:rPr>
                <w:sz w:val="24"/>
                <w:szCs w:val="24"/>
              </w:rPr>
            </w:pPr>
          </w:p>
        </w:tc>
        <w:tc>
          <w:tcPr>
            <w:tcW w:w="1599" w:type="dxa"/>
            <w:vAlign w:val="center"/>
          </w:tcPr>
          <w:p w:rsidR="00992FDB" w:rsidRDefault="00992FDB" w:rsidP="00992FDB">
            <w:pPr>
              <w:jc w:val="center"/>
              <w:rPr>
                <w:sz w:val="24"/>
                <w:szCs w:val="24"/>
              </w:rPr>
            </w:pPr>
            <w:r>
              <w:rPr>
                <w:sz w:val="24"/>
                <w:szCs w:val="24"/>
              </w:rPr>
              <w:t>Nu este cazul</w:t>
            </w:r>
          </w:p>
        </w:tc>
        <w:tc>
          <w:tcPr>
            <w:tcW w:w="1212" w:type="dxa"/>
            <w:vAlign w:val="center"/>
          </w:tcPr>
          <w:p w:rsidR="00992FDB" w:rsidRDefault="00992FDB" w:rsidP="00992FDB">
            <w:pPr>
              <w:jc w:val="center"/>
              <w:rPr>
                <w:color w:val="FF0000"/>
                <w:sz w:val="24"/>
                <w:szCs w:val="24"/>
              </w:rPr>
            </w:pPr>
            <w:r>
              <w:rPr>
                <w:color w:val="FF0000"/>
                <w:sz w:val="24"/>
                <w:szCs w:val="24"/>
              </w:rPr>
              <w:t>25.07.2024</w:t>
            </w:r>
          </w:p>
        </w:tc>
        <w:tc>
          <w:tcPr>
            <w:tcW w:w="1283" w:type="dxa"/>
          </w:tcPr>
          <w:p w:rsidR="00992FDB" w:rsidRPr="002D53A3" w:rsidRDefault="00992FDB" w:rsidP="00992FDB">
            <w:pPr>
              <w:rPr>
                <w:sz w:val="24"/>
                <w:szCs w:val="24"/>
              </w:rPr>
            </w:pPr>
            <w:r w:rsidRPr="002D53A3">
              <w:rPr>
                <w:sz w:val="24"/>
                <w:szCs w:val="24"/>
              </w:rPr>
              <w:t xml:space="preserve">HCL .r. </w:t>
            </w:r>
            <w:r>
              <w:rPr>
                <w:sz w:val="24"/>
                <w:szCs w:val="24"/>
              </w:rPr>
              <w:t>62/25.07.2024</w:t>
            </w:r>
          </w:p>
        </w:tc>
      </w:tr>
      <w:tr w:rsidR="00C10617" w:rsidTr="00FF685D">
        <w:trPr>
          <w:trHeight w:val="423"/>
        </w:trPr>
        <w:tc>
          <w:tcPr>
            <w:tcW w:w="959" w:type="dxa"/>
            <w:vAlign w:val="center"/>
          </w:tcPr>
          <w:p w:rsidR="00C10617" w:rsidRDefault="00C10617">
            <w:pPr>
              <w:jc w:val="center"/>
            </w:pPr>
            <w:r>
              <w:t>63</w:t>
            </w:r>
          </w:p>
        </w:tc>
        <w:tc>
          <w:tcPr>
            <w:tcW w:w="1311" w:type="dxa"/>
            <w:vAlign w:val="center"/>
          </w:tcPr>
          <w:p w:rsidR="00C10617" w:rsidRDefault="00C10617" w:rsidP="00D334E3">
            <w:pPr>
              <w:jc w:val="center"/>
              <w:rPr>
                <w:sz w:val="24"/>
                <w:szCs w:val="24"/>
              </w:rPr>
            </w:pPr>
            <w:r>
              <w:rPr>
                <w:sz w:val="24"/>
                <w:szCs w:val="24"/>
              </w:rPr>
              <w:t>13.08.2024</w:t>
            </w:r>
          </w:p>
        </w:tc>
        <w:tc>
          <w:tcPr>
            <w:tcW w:w="1099" w:type="dxa"/>
            <w:vAlign w:val="center"/>
          </w:tcPr>
          <w:p w:rsidR="00C10617" w:rsidRDefault="00C10617">
            <w:pPr>
              <w:jc w:val="center"/>
              <w:rPr>
                <w:sz w:val="24"/>
                <w:szCs w:val="24"/>
              </w:rPr>
            </w:pPr>
            <w:r>
              <w:rPr>
                <w:sz w:val="24"/>
                <w:szCs w:val="24"/>
              </w:rPr>
              <w:t>primar</w:t>
            </w:r>
          </w:p>
        </w:tc>
        <w:tc>
          <w:tcPr>
            <w:tcW w:w="1842" w:type="dxa"/>
            <w:vAlign w:val="center"/>
          </w:tcPr>
          <w:p w:rsidR="00C10617" w:rsidRDefault="00C10617" w:rsidP="00C06C1B">
            <w:pPr>
              <w:ind w:firstLine="720"/>
              <w:jc w:val="center"/>
              <w:rPr>
                <w:rFonts w:ascii="Times New Roman" w:eastAsia="Times New Roman" w:hAnsi="Times New Roman" w:cs="Times New Roman"/>
                <w:bCs/>
                <w:sz w:val="24"/>
                <w:szCs w:val="24"/>
              </w:rPr>
            </w:pPr>
            <w:r w:rsidRPr="00C10617">
              <w:rPr>
                <w:rFonts w:ascii="Times New Roman" w:eastAsia="Times New Roman" w:hAnsi="Times New Roman" w:cs="Times New Roman"/>
                <w:bCs/>
                <w:sz w:val="24"/>
                <w:szCs w:val="24"/>
              </w:rPr>
              <w:t xml:space="preserve">      privind </w:t>
            </w:r>
            <w:r w:rsidRPr="00C10617">
              <w:rPr>
                <w:rFonts w:ascii="Times New Roman" w:eastAsia="Times New Roman" w:hAnsi="Times New Roman" w:cs="Times New Roman"/>
                <w:bCs/>
                <w:sz w:val="24"/>
                <w:szCs w:val="24"/>
              </w:rPr>
              <w:tab/>
              <w:t>insusirea Dispozitiei nr. 427/08.08.2024 a Primarului comunei Lunca Banului, judetul Vaslui privind  rectificarea bugetului local al comunei Lunca Banului, judetul Vaslui pe anul 2024</w:t>
            </w:r>
          </w:p>
        </w:tc>
        <w:tc>
          <w:tcPr>
            <w:tcW w:w="1299" w:type="dxa"/>
            <w:vAlign w:val="center"/>
          </w:tcPr>
          <w:p w:rsidR="00C10617" w:rsidRDefault="00C10617" w:rsidP="00992FDB">
            <w:pPr>
              <w:jc w:val="both"/>
              <w:rPr>
                <w:sz w:val="24"/>
                <w:szCs w:val="24"/>
              </w:rPr>
            </w:pPr>
            <w:r>
              <w:rPr>
                <w:sz w:val="24"/>
                <w:szCs w:val="24"/>
              </w:rPr>
              <w:t>Comisia juridica si comisia economica si comisia de invatamant</w:t>
            </w:r>
          </w:p>
        </w:tc>
        <w:tc>
          <w:tcPr>
            <w:tcW w:w="1961" w:type="dxa"/>
            <w:vAlign w:val="center"/>
          </w:tcPr>
          <w:p w:rsidR="00C10617" w:rsidRDefault="00C10617" w:rsidP="00992FDB">
            <w:pPr>
              <w:jc w:val="center"/>
              <w:rPr>
                <w:sz w:val="24"/>
                <w:szCs w:val="24"/>
              </w:rPr>
            </w:pPr>
            <w:r>
              <w:rPr>
                <w:sz w:val="24"/>
                <w:szCs w:val="24"/>
              </w:rPr>
              <w:t>4540/12.08.2024</w:t>
            </w:r>
          </w:p>
        </w:tc>
        <w:tc>
          <w:tcPr>
            <w:tcW w:w="1151" w:type="dxa"/>
            <w:vAlign w:val="center"/>
          </w:tcPr>
          <w:p w:rsidR="00C10617" w:rsidRDefault="00C10617" w:rsidP="00992FDB">
            <w:pPr>
              <w:rPr>
                <w:sz w:val="24"/>
                <w:szCs w:val="24"/>
              </w:rPr>
            </w:pPr>
            <w:r>
              <w:rPr>
                <w:sz w:val="24"/>
                <w:szCs w:val="24"/>
              </w:rPr>
              <w:t>4542/12.08.2024</w:t>
            </w:r>
          </w:p>
        </w:tc>
        <w:tc>
          <w:tcPr>
            <w:tcW w:w="1599" w:type="dxa"/>
            <w:vAlign w:val="center"/>
          </w:tcPr>
          <w:p w:rsidR="00C10617" w:rsidRDefault="00C10617" w:rsidP="00C10617">
            <w:pPr>
              <w:jc w:val="center"/>
              <w:rPr>
                <w:sz w:val="24"/>
                <w:szCs w:val="24"/>
              </w:rPr>
            </w:pPr>
            <w:r>
              <w:rPr>
                <w:sz w:val="24"/>
                <w:szCs w:val="24"/>
              </w:rPr>
              <w:t>Nu este cazul</w:t>
            </w:r>
          </w:p>
        </w:tc>
        <w:tc>
          <w:tcPr>
            <w:tcW w:w="1212" w:type="dxa"/>
            <w:vAlign w:val="center"/>
          </w:tcPr>
          <w:p w:rsidR="00C10617" w:rsidRDefault="00281E4F" w:rsidP="00C10617">
            <w:pPr>
              <w:jc w:val="center"/>
              <w:rPr>
                <w:color w:val="FF0000"/>
                <w:sz w:val="24"/>
                <w:szCs w:val="24"/>
              </w:rPr>
            </w:pPr>
            <w:r>
              <w:rPr>
                <w:color w:val="FF0000"/>
                <w:sz w:val="24"/>
                <w:szCs w:val="24"/>
              </w:rPr>
              <w:t>29.08.2024</w:t>
            </w:r>
          </w:p>
        </w:tc>
        <w:tc>
          <w:tcPr>
            <w:tcW w:w="1283" w:type="dxa"/>
          </w:tcPr>
          <w:p w:rsidR="00C10617" w:rsidRPr="002D53A3" w:rsidRDefault="00C10617" w:rsidP="00C10617">
            <w:pPr>
              <w:rPr>
                <w:sz w:val="24"/>
                <w:szCs w:val="24"/>
              </w:rPr>
            </w:pPr>
            <w:r w:rsidRPr="002D53A3">
              <w:rPr>
                <w:sz w:val="24"/>
                <w:szCs w:val="24"/>
              </w:rPr>
              <w:t xml:space="preserve">HCL .r. </w:t>
            </w:r>
            <w:r>
              <w:rPr>
                <w:sz w:val="24"/>
                <w:szCs w:val="24"/>
              </w:rPr>
              <w:t>63/29.08.2024</w:t>
            </w:r>
          </w:p>
        </w:tc>
      </w:tr>
      <w:tr w:rsidR="00142894" w:rsidTr="00FF685D">
        <w:trPr>
          <w:trHeight w:val="423"/>
        </w:trPr>
        <w:tc>
          <w:tcPr>
            <w:tcW w:w="959" w:type="dxa"/>
            <w:vAlign w:val="center"/>
          </w:tcPr>
          <w:p w:rsidR="00142894" w:rsidRDefault="00142894">
            <w:pPr>
              <w:jc w:val="center"/>
            </w:pPr>
            <w:r>
              <w:t>64</w:t>
            </w:r>
          </w:p>
        </w:tc>
        <w:tc>
          <w:tcPr>
            <w:tcW w:w="1311" w:type="dxa"/>
            <w:vAlign w:val="center"/>
          </w:tcPr>
          <w:p w:rsidR="00142894" w:rsidRDefault="00142894" w:rsidP="00D334E3">
            <w:pPr>
              <w:jc w:val="center"/>
              <w:rPr>
                <w:sz w:val="24"/>
                <w:szCs w:val="24"/>
              </w:rPr>
            </w:pPr>
            <w:r>
              <w:rPr>
                <w:sz w:val="24"/>
                <w:szCs w:val="24"/>
              </w:rPr>
              <w:t>13.08.2024</w:t>
            </w:r>
          </w:p>
        </w:tc>
        <w:tc>
          <w:tcPr>
            <w:tcW w:w="1099" w:type="dxa"/>
            <w:vAlign w:val="center"/>
          </w:tcPr>
          <w:p w:rsidR="00142894" w:rsidRDefault="00142894">
            <w:pPr>
              <w:jc w:val="center"/>
              <w:rPr>
                <w:sz w:val="24"/>
                <w:szCs w:val="24"/>
              </w:rPr>
            </w:pPr>
            <w:r>
              <w:rPr>
                <w:sz w:val="24"/>
                <w:szCs w:val="24"/>
              </w:rPr>
              <w:t>primar</w:t>
            </w:r>
          </w:p>
        </w:tc>
        <w:tc>
          <w:tcPr>
            <w:tcW w:w="1842" w:type="dxa"/>
            <w:vAlign w:val="center"/>
          </w:tcPr>
          <w:p w:rsidR="00142894" w:rsidRPr="00142894" w:rsidRDefault="00142894" w:rsidP="00142894">
            <w:pPr>
              <w:rPr>
                <w:rFonts w:ascii="Times New Roman" w:eastAsia="Times New Roman" w:hAnsi="Times New Roman" w:cs="Times New Roman"/>
                <w:bCs/>
                <w:sz w:val="24"/>
                <w:szCs w:val="24"/>
              </w:rPr>
            </w:pPr>
            <w:r w:rsidRPr="00142894">
              <w:rPr>
                <w:rFonts w:ascii="Times New Roman" w:eastAsia="Times New Roman" w:hAnsi="Times New Roman" w:cs="Times New Roman"/>
                <w:bCs/>
                <w:sz w:val="24"/>
                <w:szCs w:val="24"/>
              </w:rPr>
              <w:t xml:space="preserve">privind aprobarea Raportului privind </w:t>
            </w:r>
            <w:r w:rsidRPr="00142894">
              <w:rPr>
                <w:rFonts w:ascii="Times New Roman" w:eastAsia="Times New Roman" w:hAnsi="Times New Roman" w:cs="Times New Roman"/>
                <w:bCs/>
                <w:sz w:val="24"/>
                <w:szCs w:val="24"/>
              </w:rPr>
              <w:lastRenderedPageBreak/>
              <w:t>activitatea desfasurata de asistentii personali ai persoanelor cu handicap grav pe semestru I al anului 2024</w:t>
            </w:r>
          </w:p>
          <w:p w:rsidR="00142894" w:rsidRPr="00C10617" w:rsidRDefault="00142894" w:rsidP="00C06C1B">
            <w:pPr>
              <w:ind w:firstLine="720"/>
              <w:jc w:val="center"/>
              <w:rPr>
                <w:rFonts w:ascii="Times New Roman" w:eastAsia="Times New Roman" w:hAnsi="Times New Roman" w:cs="Times New Roman"/>
                <w:bCs/>
                <w:sz w:val="24"/>
                <w:szCs w:val="24"/>
              </w:rPr>
            </w:pPr>
          </w:p>
        </w:tc>
        <w:tc>
          <w:tcPr>
            <w:tcW w:w="1299" w:type="dxa"/>
            <w:vAlign w:val="center"/>
          </w:tcPr>
          <w:p w:rsidR="00142894" w:rsidRDefault="00142894" w:rsidP="00992FDB">
            <w:pPr>
              <w:jc w:val="both"/>
              <w:rPr>
                <w:sz w:val="24"/>
                <w:szCs w:val="24"/>
              </w:rPr>
            </w:pPr>
            <w:r>
              <w:rPr>
                <w:sz w:val="24"/>
                <w:szCs w:val="24"/>
              </w:rPr>
              <w:lastRenderedPageBreak/>
              <w:t>Comisia juridica si de invataman</w:t>
            </w:r>
            <w:r>
              <w:rPr>
                <w:sz w:val="24"/>
                <w:szCs w:val="24"/>
              </w:rPr>
              <w:lastRenderedPageBreak/>
              <w:t>t</w:t>
            </w:r>
          </w:p>
        </w:tc>
        <w:tc>
          <w:tcPr>
            <w:tcW w:w="1961" w:type="dxa"/>
            <w:vAlign w:val="center"/>
          </w:tcPr>
          <w:p w:rsidR="00142894" w:rsidRDefault="00142894" w:rsidP="00992FDB">
            <w:pPr>
              <w:jc w:val="center"/>
              <w:rPr>
                <w:sz w:val="24"/>
                <w:szCs w:val="24"/>
              </w:rPr>
            </w:pPr>
            <w:r>
              <w:rPr>
                <w:sz w:val="24"/>
                <w:szCs w:val="24"/>
              </w:rPr>
              <w:lastRenderedPageBreak/>
              <w:t>4546/13.08.2024</w:t>
            </w:r>
          </w:p>
        </w:tc>
        <w:tc>
          <w:tcPr>
            <w:tcW w:w="1151" w:type="dxa"/>
            <w:vAlign w:val="center"/>
          </w:tcPr>
          <w:p w:rsidR="00142894" w:rsidRDefault="00142894" w:rsidP="00992FDB">
            <w:pPr>
              <w:rPr>
                <w:sz w:val="24"/>
                <w:szCs w:val="24"/>
              </w:rPr>
            </w:pPr>
            <w:r>
              <w:rPr>
                <w:sz w:val="24"/>
                <w:szCs w:val="24"/>
              </w:rPr>
              <w:t>4547/13.07.2024</w:t>
            </w:r>
          </w:p>
        </w:tc>
        <w:tc>
          <w:tcPr>
            <w:tcW w:w="1599" w:type="dxa"/>
            <w:vAlign w:val="center"/>
          </w:tcPr>
          <w:p w:rsidR="00142894" w:rsidRDefault="00142894" w:rsidP="00C10617">
            <w:pPr>
              <w:jc w:val="center"/>
              <w:rPr>
                <w:sz w:val="24"/>
                <w:szCs w:val="24"/>
              </w:rPr>
            </w:pPr>
            <w:r>
              <w:rPr>
                <w:sz w:val="24"/>
                <w:szCs w:val="24"/>
              </w:rPr>
              <w:t>Nu este cazul</w:t>
            </w:r>
          </w:p>
        </w:tc>
        <w:tc>
          <w:tcPr>
            <w:tcW w:w="1212" w:type="dxa"/>
            <w:vAlign w:val="center"/>
          </w:tcPr>
          <w:p w:rsidR="00142894" w:rsidRDefault="00281E4F" w:rsidP="00C10617">
            <w:pPr>
              <w:jc w:val="center"/>
              <w:rPr>
                <w:color w:val="FF0000"/>
                <w:sz w:val="24"/>
                <w:szCs w:val="24"/>
              </w:rPr>
            </w:pPr>
            <w:r>
              <w:rPr>
                <w:color w:val="FF0000"/>
                <w:sz w:val="24"/>
                <w:szCs w:val="24"/>
              </w:rPr>
              <w:t>29.08.2024</w:t>
            </w:r>
          </w:p>
        </w:tc>
        <w:tc>
          <w:tcPr>
            <w:tcW w:w="1283" w:type="dxa"/>
          </w:tcPr>
          <w:p w:rsidR="00142894" w:rsidRPr="002D53A3" w:rsidRDefault="00142894" w:rsidP="00592680">
            <w:pPr>
              <w:rPr>
                <w:sz w:val="24"/>
                <w:szCs w:val="24"/>
              </w:rPr>
            </w:pPr>
            <w:r w:rsidRPr="002D53A3">
              <w:rPr>
                <w:sz w:val="24"/>
                <w:szCs w:val="24"/>
              </w:rPr>
              <w:t xml:space="preserve">HCL .r. </w:t>
            </w:r>
            <w:r>
              <w:rPr>
                <w:sz w:val="24"/>
                <w:szCs w:val="24"/>
              </w:rPr>
              <w:t>64/29.08.2024</w:t>
            </w:r>
          </w:p>
        </w:tc>
      </w:tr>
      <w:tr w:rsidR="002A5BFE" w:rsidTr="00FF685D">
        <w:trPr>
          <w:trHeight w:val="423"/>
        </w:trPr>
        <w:tc>
          <w:tcPr>
            <w:tcW w:w="959" w:type="dxa"/>
            <w:vAlign w:val="center"/>
          </w:tcPr>
          <w:p w:rsidR="002A5BFE" w:rsidRDefault="002A5BFE">
            <w:pPr>
              <w:jc w:val="center"/>
            </w:pPr>
            <w:r>
              <w:lastRenderedPageBreak/>
              <w:t>65</w:t>
            </w:r>
          </w:p>
        </w:tc>
        <w:tc>
          <w:tcPr>
            <w:tcW w:w="1311" w:type="dxa"/>
            <w:vAlign w:val="center"/>
          </w:tcPr>
          <w:p w:rsidR="002A5BFE" w:rsidRDefault="002A5BFE" w:rsidP="00D334E3">
            <w:pPr>
              <w:jc w:val="center"/>
              <w:rPr>
                <w:sz w:val="24"/>
                <w:szCs w:val="24"/>
              </w:rPr>
            </w:pPr>
            <w:r>
              <w:rPr>
                <w:sz w:val="24"/>
                <w:szCs w:val="24"/>
              </w:rPr>
              <w:t>14.08.2024</w:t>
            </w:r>
          </w:p>
        </w:tc>
        <w:tc>
          <w:tcPr>
            <w:tcW w:w="1099" w:type="dxa"/>
            <w:vAlign w:val="center"/>
          </w:tcPr>
          <w:p w:rsidR="002A5BFE" w:rsidRDefault="002A5BFE">
            <w:pPr>
              <w:jc w:val="center"/>
              <w:rPr>
                <w:sz w:val="24"/>
                <w:szCs w:val="24"/>
              </w:rPr>
            </w:pPr>
            <w:r>
              <w:rPr>
                <w:sz w:val="24"/>
                <w:szCs w:val="24"/>
              </w:rPr>
              <w:t>primar</w:t>
            </w:r>
          </w:p>
        </w:tc>
        <w:tc>
          <w:tcPr>
            <w:tcW w:w="1842" w:type="dxa"/>
            <w:vAlign w:val="center"/>
          </w:tcPr>
          <w:p w:rsidR="002A5BFE" w:rsidRDefault="002A5BFE" w:rsidP="002A5BFE">
            <w:pPr>
              <w:pStyle w:val="BodyText"/>
              <w:ind w:left="428" w:right="266"/>
              <w:jc w:val="center"/>
            </w:pPr>
            <w:r w:rsidRPr="003E5ED5">
              <w:rPr>
                <w:shadow/>
              </w:rPr>
              <w:t>privind</w:t>
            </w:r>
            <w:r w:rsidRPr="003E5ED5">
              <w:t xml:space="preserve">  </w:t>
            </w:r>
            <w:r>
              <w:rPr>
                <w:shadow/>
              </w:rPr>
              <w:t>aprobarea rezilierii</w:t>
            </w:r>
            <w:r w:rsidRPr="003E5ED5">
              <w:t xml:space="preserve">  </w:t>
            </w:r>
            <w:r w:rsidRPr="003E5ED5">
              <w:rPr>
                <w:shadow/>
              </w:rPr>
              <w:t>Contract</w:t>
            </w:r>
            <w:r>
              <w:rPr>
                <w:shadow/>
              </w:rPr>
              <w:t>ului</w:t>
            </w:r>
            <w:r w:rsidRPr="003E5ED5">
              <w:t xml:space="preserve"> </w:t>
            </w:r>
            <w:r w:rsidRPr="003E5ED5">
              <w:rPr>
                <w:shadow/>
              </w:rPr>
              <w:t>de</w:t>
            </w:r>
            <w:r w:rsidRPr="003E5ED5">
              <w:t xml:space="preserve">  </w:t>
            </w:r>
            <w:r w:rsidRPr="003E5ED5">
              <w:rPr>
                <w:shadow/>
              </w:rPr>
              <w:t>inchiriere</w:t>
            </w:r>
            <w:r w:rsidRPr="003E5ED5">
              <w:t xml:space="preserve"> </w:t>
            </w:r>
            <w:r>
              <w:t>Nr.53/25.03.2021</w:t>
            </w:r>
            <w:r w:rsidRPr="003E5ED5">
              <w:t xml:space="preserve"> </w:t>
            </w:r>
            <w:r w:rsidRPr="00F507B5">
              <w:rPr>
                <w:shadow/>
              </w:rPr>
              <w:t xml:space="preserve">avand ca   obiect suprafata de </w:t>
            </w:r>
            <w:r>
              <w:rPr>
                <w:shadow/>
                <w:color w:val="000000"/>
              </w:rPr>
              <w:t>0,80</w:t>
            </w:r>
            <w:r w:rsidRPr="00675309">
              <w:rPr>
                <w:shadow/>
                <w:color w:val="000000"/>
              </w:rPr>
              <w:t xml:space="preserve"> </w:t>
            </w:r>
            <w:r w:rsidRPr="00675309">
              <w:t xml:space="preserve">  </w:t>
            </w:r>
            <w:r w:rsidRPr="00F507B5">
              <w:rPr>
                <w:shadow/>
              </w:rPr>
              <w:t xml:space="preserve"> ha de pașune aflată în domeniul </w:t>
            </w:r>
            <w:r w:rsidRPr="00F507B5">
              <w:rPr>
                <w:shadow/>
              </w:rPr>
              <w:lastRenderedPageBreak/>
              <w:t>privat al comunei Lunca Banului,judeţul Vaslui,  înche</w:t>
            </w:r>
            <w:r>
              <w:rPr>
                <w:shadow/>
              </w:rPr>
              <w:t>iat între Comuna Lunca Banului ş</w:t>
            </w:r>
            <w:r w:rsidRPr="00F507B5">
              <w:rPr>
                <w:shadow/>
              </w:rPr>
              <w:t xml:space="preserve">i </w:t>
            </w:r>
            <w:r>
              <w:rPr>
                <w:shadow/>
              </w:rPr>
              <w:t>Darie Vasîlca</w:t>
            </w:r>
          </w:p>
          <w:p w:rsidR="002A5BFE" w:rsidRPr="00142894" w:rsidRDefault="002A5BFE" w:rsidP="00142894">
            <w:pPr>
              <w:rPr>
                <w:rFonts w:ascii="Times New Roman" w:eastAsia="Times New Roman" w:hAnsi="Times New Roman" w:cs="Times New Roman"/>
                <w:bCs/>
                <w:sz w:val="24"/>
                <w:szCs w:val="24"/>
              </w:rPr>
            </w:pPr>
          </w:p>
        </w:tc>
        <w:tc>
          <w:tcPr>
            <w:tcW w:w="1299" w:type="dxa"/>
            <w:vAlign w:val="center"/>
          </w:tcPr>
          <w:p w:rsidR="002A5BFE" w:rsidRDefault="002A5BFE" w:rsidP="00992FDB">
            <w:pPr>
              <w:jc w:val="both"/>
              <w:rPr>
                <w:sz w:val="24"/>
                <w:szCs w:val="24"/>
              </w:rPr>
            </w:pPr>
            <w:r>
              <w:rPr>
                <w:sz w:val="24"/>
                <w:szCs w:val="24"/>
              </w:rPr>
              <w:lastRenderedPageBreak/>
              <w:t>Comisia juridica</w:t>
            </w:r>
          </w:p>
        </w:tc>
        <w:tc>
          <w:tcPr>
            <w:tcW w:w="1961" w:type="dxa"/>
            <w:vAlign w:val="center"/>
          </w:tcPr>
          <w:p w:rsidR="002A5BFE" w:rsidRDefault="002A5BFE" w:rsidP="00992FDB">
            <w:pPr>
              <w:jc w:val="center"/>
              <w:rPr>
                <w:sz w:val="24"/>
                <w:szCs w:val="24"/>
              </w:rPr>
            </w:pPr>
            <w:r>
              <w:rPr>
                <w:sz w:val="24"/>
                <w:szCs w:val="24"/>
              </w:rPr>
              <w:t>4605/14.08.2024</w:t>
            </w:r>
          </w:p>
        </w:tc>
        <w:tc>
          <w:tcPr>
            <w:tcW w:w="1151" w:type="dxa"/>
            <w:vAlign w:val="center"/>
          </w:tcPr>
          <w:p w:rsidR="002A5BFE" w:rsidRDefault="002A5BFE" w:rsidP="00992FDB">
            <w:pPr>
              <w:rPr>
                <w:sz w:val="24"/>
                <w:szCs w:val="24"/>
              </w:rPr>
            </w:pPr>
            <w:r>
              <w:rPr>
                <w:sz w:val="24"/>
                <w:szCs w:val="24"/>
              </w:rPr>
              <w:t>4608/14.08.2024</w:t>
            </w:r>
          </w:p>
        </w:tc>
        <w:tc>
          <w:tcPr>
            <w:tcW w:w="1599" w:type="dxa"/>
            <w:vAlign w:val="center"/>
          </w:tcPr>
          <w:p w:rsidR="002A5BFE" w:rsidRDefault="002A5BFE" w:rsidP="00592680">
            <w:pPr>
              <w:jc w:val="center"/>
              <w:rPr>
                <w:sz w:val="24"/>
                <w:szCs w:val="24"/>
              </w:rPr>
            </w:pPr>
            <w:r>
              <w:rPr>
                <w:sz w:val="24"/>
                <w:szCs w:val="24"/>
              </w:rPr>
              <w:t>Nu este cazul</w:t>
            </w:r>
          </w:p>
        </w:tc>
        <w:tc>
          <w:tcPr>
            <w:tcW w:w="1212" w:type="dxa"/>
            <w:vAlign w:val="center"/>
          </w:tcPr>
          <w:p w:rsidR="002A5BFE" w:rsidRDefault="00281E4F" w:rsidP="00592680">
            <w:pPr>
              <w:jc w:val="center"/>
              <w:rPr>
                <w:color w:val="FF0000"/>
                <w:sz w:val="24"/>
                <w:szCs w:val="24"/>
              </w:rPr>
            </w:pPr>
            <w:r>
              <w:rPr>
                <w:color w:val="FF0000"/>
                <w:sz w:val="24"/>
                <w:szCs w:val="24"/>
              </w:rPr>
              <w:t>29.08.2024</w:t>
            </w:r>
          </w:p>
        </w:tc>
        <w:tc>
          <w:tcPr>
            <w:tcW w:w="1283" w:type="dxa"/>
          </w:tcPr>
          <w:p w:rsidR="002A5BFE" w:rsidRPr="002D53A3" w:rsidRDefault="002A5BFE" w:rsidP="00592680">
            <w:pPr>
              <w:rPr>
                <w:sz w:val="24"/>
                <w:szCs w:val="24"/>
              </w:rPr>
            </w:pPr>
            <w:r w:rsidRPr="002D53A3">
              <w:rPr>
                <w:sz w:val="24"/>
                <w:szCs w:val="24"/>
              </w:rPr>
              <w:t xml:space="preserve">HCL .r. </w:t>
            </w:r>
            <w:r>
              <w:rPr>
                <w:sz w:val="24"/>
                <w:szCs w:val="24"/>
              </w:rPr>
              <w:t>65/29.08.2024</w:t>
            </w:r>
          </w:p>
        </w:tc>
      </w:tr>
      <w:tr w:rsidR="002A5BFE" w:rsidTr="00FF685D">
        <w:trPr>
          <w:trHeight w:val="423"/>
        </w:trPr>
        <w:tc>
          <w:tcPr>
            <w:tcW w:w="959" w:type="dxa"/>
            <w:vAlign w:val="center"/>
          </w:tcPr>
          <w:p w:rsidR="002A5BFE" w:rsidRDefault="002A5BFE">
            <w:pPr>
              <w:jc w:val="center"/>
            </w:pPr>
            <w:r>
              <w:lastRenderedPageBreak/>
              <w:t>66</w:t>
            </w:r>
          </w:p>
        </w:tc>
        <w:tc>
          <w:tcPr>
            <w:tcW w:w="1311" w:type="dxa"/>
            <w:vAlign w:val="center"/>
          </w:tcPr>
          <w:p w:rsidR="002A5BFE" w:rsidRDefault="002A5BFE" w:rsidP="00D334E3">
            <w:pPr>
              <w:jc w:val="center"/>
              <w:rPr>
                <w:sz w:val="24"/>
                <w:szCs w:val="24"/>
              </w:rPr>
            </w:pPr>
            <w:r>
              <w:rPr>
                <w:sz w:val="24"/>
                <w:szCs w:val="24"/>
              </w:rPr>
              <w:t>14.08.2024</w:t>
            </w:r>
          </w:p>
        </w:tc>
        <w:tc>
          <w:tcPr>
            <w:tcW w:w="1099" w:type="dxa"/>
            <w:vAlign w:val="center"/>
          </w:tcPr>
          <w:p w:rsidR="002A5BFE" w:rsidRDefault="002A5BFE">
            <w:pPr>
              <w:jc w:val="center"/>
              <w:rPr>
                <w:sz w:val="24"/>
                <w:szCs w:val="24"/>
              </w:rPr>
            </w:pPr>
            <w:r>
              <w:rPr>
                <w:sz w:val="24"/>
                <w:szCs w:val="24"/>
              </w:rPr>
              <w:t>primar</w:t>
            </w:r>
          </w:p>
        </w:tc>
        <w:tc>
          <w:tcPr>
            <w:tcW w:w="1842" w:type="dxa"/>
            <w:vAlign w:val="center"/>
          </w:tcPr>
          <w:p w:rsidR="002A5BFE" w:rsidRPr="00142894" w:rsidRDefault="002A5BFE" w:rsidP="00142894">
            <w:pPr>
              <w:rPr>
                <w:rFonts w:ascii="Times New Roman" w:eastAsia="Times New Roman" w:hAnsi="Times New Roman" w:cs="Times New Roman"/>
                <w:bCs/>
                <w:sz w:val="24"/>
                <w:szCs w:val="24"/>
              </w:rPr>
            </w:pPr>
            <w:r w:rsidRPr="002A5BFE">
              <w:rPr>
                <w:rFonts w:ascii="Times New Roman" w:eastAsia="Times New Roman" w:hAnsi="Times New Roman" w:cs="Times New Roman"/>
                <w:bCs/>
                <w:sz w:val="24"/>
                <w:szCs w:val="24"/>
              </w:rPr>
              <w:t xml:space="preserve">      privind darea in administrarea Scolii Gimnaziale nr.1 sat Lunca Banului,  a bunurilor cu destinatie unitati de invatamant, imobile aflate in domeniul public </w:t>
            </w:r>
            <w:r w:rsidRPr="002A5BFE">
              <w:rPr>
                <w:rFonts w:ascii="Times New Roman" w:eastAsia="Times New Roman" w:hAnsi="Times New Roman" w:cs="Times New Roman"/>
                <w:bCs/>
                <w:sz w:val="24"/>
                <w:szCs w:val="24"/>
              </w:rPr>
              <w:lastRenderedPageBreak/>
              <w:t>al comunei Lunca Banului, judetul Vaslui</w:t>
            </w:r>
          </w:p>
        </w:tc>
        <w:tc>
          <w:tcPr>
            <w:tcW w:w="1299" w:type="dxa"/>
            <w:vAlign w:val="center"/>
          </w:tcPr>
          <w:p w:rsidR="002A5BFE" w:rsidRDefault="002A5BFE" w:rsidP="00992FDB">
            <w:pPr>
              <w:jc w:val="both"/>
              <w:rPr>
                <w:sz w:val="24"/>
                <w:szCs w:val="24"/>
              </w:rPr>
            </w:pPr>
            <w:r>
              <w:rPr>
                <w:sz w:val="24"/>
                <w:szCs w:val="24"/>
              </w:rPr>
              <w:lastRenderedPageBreak/>
              <w:t>Comisia juridica si de invatamant</w:t>
            </w:r>
          </w:p>
        </w:tc>
        <w:tc>
          <w:tcPr>
            <w:tcW w:w="1961" w:type="dxa"/>
            <w:vAlign w:val="center"/>
          </w:tcPr>
          <w:p w:rsidR="002A5BFE" w:rsidRDefault="002A5BFE" w:rsidP="00992FDB">
            <w:pPr>
              <w:jc w:val="center"/>
              <w:rPr>
                <w:sz w:val="24"/>
                <w:szCs w:val="24"/>
              </w:rPr>
            </w:pPr>
            <w:r>
              <w:rPr>
                <w:sz w:val="24"/>
                <w:szCs w:val="24"/>
              </w:rPr>
              <w:t>4609/14.08.2024</w:t>
            </w:r>
          </w:p>
        </w:tc>
        <w:tc>
          <w:tcPr>
            <w:tcW w:w="1151" w:type="dxa"/>
            <w:vAlign w:val="center"/>
          </w:tcPr>
          <w:p w:rsidR="002A5BFE" w:rsidRDefault="002A5BFE" w:rsidP="00992FDB">
            <w:pPr>
              <w:rPr>
                <w:sz w:val="24"/>
                <w:szCs w:val="24"/>
              </w:rPr>
            </w:pPr>
          </w:p>
        </w:tc>
        <w:tc>
          <w:tcPr>
            <w:tcW w:w="1599" w:type="dxa"/>
            <w:vAlign w:val="center"/>
          </w:tcPr>
          <w:p w:rsidR="002A5BFE" w:rsidRDefault="002A5BFE" w:rsidP="00C10617">
            <w:pPr>
              <w:jc w:val="center"/>
              <w:rPr>
                <w:sz w:val="24"/>
                <w:szCs w:val="24"/>
              </w:rPr>
            </w:pPr>
          </w:p>
        </w:tc>
        <w:tc>
          <w:tcPr>
            <w:tcW w:w="1212" w:type="dxa"/>
            <w:vAlign w:val="center"/>
          </w:tcPr>
          <w:p w:rsidR="002A5BFE" w:rsidRDefault="00281E4F" w:rsidP="00C10617">
            <w:pPr>
              <w:jc w:val="center"/>
              <w:rPr>
                <w:color w:val="FF0000"/>
                <w:sz w:val="24"/>
                <w:szCs w:val="24"/>
              </w:rPr>
            </w:pPr>
            <w:r>
              <w:rPr>
                <w:color w:val="FF0000"/>
                <w:sz w:val="24"/>
                <w:szCs w:val="24"/>
              </w:rPr>
              <w:t>29.08.2024</w:t>
            </w:r>
          </w:p>
        </w:tc>
        <w:tc>
          <w:tcPr>
            <w:tcW w:w="1283" w:type="dxa"/>
          </w:tcPr>
          <w:p w:rsidR="002A5BFE" w:rsidRPr="002D53A3" w:rsidRDefault="002A5BFE" w:rsidP="00592680">
            <w:pPr>
              <w:rPr>
                <w:sz w:val="24"/>
                <w:szCs w:val="24"/>
              </w:rPr>
            </w:pPr>
          </w:p>
        </w:tc>
      </w:tr>
      <w:tr w:rsidR="00281E4F" w:rsidTr="00592680">
        <w:trPr>
          <w:trHeight w:val="423"/>
        </w:trPr>
        <w:tc>
          <w:tcPr>
            <w:tcW w:w="959" w:type="dxa"/>
          </w:tcPr>
          <w:p w:rsidR="00281E4F" w:rsidRDefault="00281E4F" w:rsidP="00281E4F">
            <w:pPr>
              <w:jc w:val="center"/>
            </w:pPr>
            <w:r>
              <w:lastRenderedPageBreak/>
              <w:t>67</w:t>
            </w:r>
          </w:p>
        </w:tc>
        <w:tc>
          <w:tcPr>
            <w:tcW w:w="1311" w:type="dxa"/>
          </w:tcPr>
          <w:p w:rsidR="00281E4F" w:rsidRDefault="00281E4F" w:rsidP="00281E4F">
            <w:pPr>
              <w:jc w:val="center"/>
              <w:rPr>
                <w:sz w:val="24"/>
                <w:szCs w:val="24"/>
              </w:rPr>
            </w:pPr>
            <w:r>
              <w:rPr>
                <w:sz w:val="24"/>
                <w:szCs w:val="24"/>
              </w:rPr>
              <w:t>21.08.2024</w:t>
            </w:r>
          </w:p>
        </w:tc>
        <w:tc>
          <w:tcPr>
            <w:tcW w:w="1099" w:type="dxa"/>
          </w:tcPr>
          <w:p w:rsidR="00281E4F" w:rsidRDefault="00281E4F" w:rsidP="00592680">
            <w:pPr>
              <w:jc w:val="center"/>
              <w:rPr>
                <w:sz w:val="24"/>
                <w:szCs w:val="24"/>
              </w:rPr>
            </w:pPr>
            <w:r>
              <w:rPr>
                <w:sz w:val="24"/>
                <w:szCs w:val="24"/>
              </w:rPr>
              <w:t>primar</w:t>
            </w:r>
          </w:p>
        </w:tc>
        <w:tc>
          <w:tcPr>
            <w:tcW w:w="1842" w:type="dxa"/>
          </w:tcPr>
          <w:p w:rsidR="00281E4F" w:rsidRPr="00142894" w:rsidRDefault="00281E4F" w:rsidP="00281E4F">
            <w:pPr>
              <w:rPr>
                <w:rFonts w:ascii="Times New Roman" w:eastAsia="Times New Roman" w:hAnsi="Times New Roman" w:cs="Times New Roman"/>
                <w:bCs/>
                <w:sz w:val="24"/>
                <w:szCs w:val="24"/>
              </w:rPr>
            </w:pPr>
            <w:r w:rsidRPr="002A5BFE">
              <w:rPr>
                <w:rFonts w:ascii="Times New Roman" w:eastAsia="Times New Roman" w:hAnsi="Times New Roman" w:cs="Times New Roman"/>
                <w:bCs/>
                <w:sz w:val="24"/>
                <w:szCs w:val="24"/>
              </w:rPr>
              <w:t xml:space="preserve">      privind </w:t>
            </w:r>
            <w:r>
              <w:rPr>
                <w:rFonts w:ascii="Times New Roman" w:eastAsia="Times New Roman" w:hAnsi="Times New Roman" w:cs="Times New Roman"/>
                <w:bCs/>
                <w:sz w:val="24"/>
                <w:szCs w:val="24"/>
              </w:rPr>
              <w:t xml:space="preserve">aprobarea executiei bugetului local </w:t>
            </w:r>
            <w:r w:rsidRPr="002A5BFE">
              <w:rPr>
                <w:rFonts w:ascii="Times New Roman" w:eastAsia="Times New Roman" w:hAnsi="Times New Roman" w:cs="Times New Roman"/>
                <w:bCs/>
                <w:sz w:val="24"/>
                <w:szCs w:val="24"/>
              </w:rPr>
              <w:t>al comunei Lunca Banului, judetul Vaslui</w:t>
            </w:r>
            <w:r>
              <w:rPr>
                <w:rFonts w:ascii="Times New Roman" w:eastAsia="Times New Roman" w:hAnsi="Times New Roman" w:cs="Times New Roman"/>
                <w:bCs/>
                <w:sz w:val="24"/>
                <w:szCs w:val="24"/>
              </w:rPr>
              <w:t xml:space="preserve"> pe trimestrul II in anul 2024</w:t>
            </w:r>
          </w:p>
        </w:tc>
        <w:tc>
          <w:tcPr>
            <w:tcW w:w="1299" w:type="dxa"/>
            <w:vAlign w:val="center"/>
          </w:tcPr>
          <w:p w:rsidR="00281E4F" w:rsidRDefault="00281E4F" w:rsidP="00592680">
            <w:pPr>
              <w:jc w:val="both"/>
              <w:rPr>
                <w:sz w:val="24"/>
                <w:szCs w:val="24"/>
              </w:rPr>
            </w:pPr>
            <w:r>
              <w:rPr>
                <w:sz w:val="24"/>
                <w:szCs w:val="24"/>
              </w:rPr>
              <w:t>Comisia juridica si comisia de invatamant si economica</w:t>
            </w:r>
          </w:p>
          <w:p w:rsidR="00281E4F" w:rsidRDefault="00281E4F" w:rsidP="00592680">
            <w:pPr>
              <w:jc w:val="both"/>
              <w:rPr>
                <w:sz w:val="24"/>
                <w:szCs w:val="24"/>
              </w:rPr>
            </w:pPr>
            <w:r>
              <w:rPr>
                <w:sz w:val="24"/>
                <w:szCs w:val="24"/>
              </w:rPr>
              <w:t xml:space="preserve"> </w:t>
            </w:r>
          </w:p>
          <w:p w:rsidR="00281E4F" w:rsidRDefault="00281E4F" w:rsidP="00592680">
            <w:pPr>
              <w:jc w:val="both"/>
              <w:rPr>
                <w:sz w:val="24"/>
                <w:szCs w:val="24"/>
              </w:rPr>
            </w:pPr>
          </w:p>
          <w:p w:rsidR="00281E4F" w:rsidRDefault="00281E4F" w:rsidP="00592680">
            <w:pPr>
              <w:jc w:val="both"/>
              <w:rPr>
                <w:sz w:val="24"/>
                <w:szCs w:val="24"/>
              </w:rPr>
            </w:pPr>
          </w:p>
          <w:p w:rsidR="00281E4F" w:rsidRDefault="00281E4F" w:rsidP="00592680">
            <w:pPr>
              <w:jc w:val="both"/>
              <w:rPr>
                <w:sz w:val="24"/>
                <w:szCs w:val="24"/>
              </w:rPr>
            </w:pPr>
          </w:p>
          <w:p w:rsidR="00281E4F" w:rsidRDefault="00281E4F" w:rsidP="00592680">
            <w:pPr>
              <w:jc w:val="both"/>
              <w:rPr>
                <w:sz w:val="24"/>
                <w:szCs w:val="24"/>
              </w:rPr>
            </w:pPr>
          </w:p>
          <w:p w:rsidR="00281E4F" w:rsidRDefault="00281E4F" w:rsidP="00592680">
            <w:pPr>
              <w:jc w:val="both"/>
              <w:rPr>
                <w:sz w:val="24"/>
                <w:szCs w:val="24"/>
              </w:rPr>
            </w:pPr>
          </w:p>
        </w:tc>
        <w:tc>
          <w:tcPr>
            <w:tcW w:w="1961" w:type="dxa"/>
            <w:vAlign w:val="center"/>
          </w:tcPr>
          <w:p w:rsidR="00281E4F" w:rsidRDefault="00281E4F" w:rsidP="00281E4F">
            <w:pPr>
              <w:jc w:val="center"/>
              <w:rPr>
                <w:sz w:val="24"/>
                <w:szCs w:val="24"/>
              </w:rPr>
            </w:pPr>
            <w:r>
              <w:rPr>
                <w:sz w:val="24"/>
                <w:szCs w:val="24"/>
              </w:rPr>
              <w:t>Compartiment Financiar Contabilitate nr. 4686/21.08.2024</w:t>
            </w:r>
          </w:p>
        </w:tc>
        <w:tc>
          <w:tcPr>
            <w:tcW w:w="1151" w:type="dxa"/>
            <w:vAlign w:val="center"/>
          </w:tcPr>
          <w:p w:rsidR="00281E4F" w:rsidRDefault="00281E4F" w:rsidP="00281E4F">
            <w:pPr>
              <w:jc w:val="center"/>
              <w:rPr>
                <w:sz w:val="24"/>
                <w:szCs w:val="24"/>
              </w:rPr>
            </w:pPr>
            <w:r>
              <w:rPr>
                <w:sz w:val="24"/>
                <w:szCs w:val="24"/>
              </w:rPr>
              <w:t>Raport de avizare nr. 4688/21.08.2024</w:t>
            </w:r>
          </w:p>
        </w:tc>
        <w:tc>
          <w:tcPr>
            <w:tcW w:w="1599" w:type="dxa"/>
            <w:vAlign w:val="center"/>
          </w:tcPr>
          <w:p w:rsidR="00281E4F" w:rsidRDefault="00281E4F" w:rsidP="00592680">
            <w:pPr>
              <w:jc w:val="center"/>
              <w:rPr>
                <w:sz w:val="24"/>
                <w:szCs w:val="24"/>
              </w:rPr>
            </w:pPr>
            <w:r>
              <w:rPr>
                <w:sz w:val="24"/>
                <w:szCs w:val="24"/>
              </w:rPr>
              <w:t>Nu este cazul</w:t>
            </w:r>
          </w:p>
        </w:tc>
        <w:tc>
          <w:tcPr>
            <w:tcW w:w="1212" w:type="dxa"/>
          </w:tcPr>
          <w:p w:rsidR="00281E4F" w:rsidRDefault="00281E4F" w:rsidP="00592680">
            <w:pPr>
              <w:jc w:val="center"/>
              <w:rPr>
                <w:color w:val="FF0000"/>
                <w:sz w:val="24"/>
                <w:szCs w:val="24"/>
              </w:rPr>
            </w:pPr>
            <w:r>
              <w:rPr>
                <w:color w:val="FF0000"/>
                <w:sz w:val="24"/>
                <w:szCs w:val="24"/>
              </w:rPr>
              <w:t>29.08.2024</w:t>
            </w:r>
          </w:p>
        </w:tc>
        <w:tc>
          <w:tcPr>
            <w:tcW w:w="1283" w:type="dxa"/>
          </w:tcPr>
          <w:p w:rsidR="00281E4F" w:rsidRPr="002D53A3" w:rsidRDefault="00281E4F" w:rsidP="00592680">
            <w:pPr>
              <w:rPr>
                <w:sz w:val="24"/>
                <w:szCs w:val="24"/>
              </w:rPr>
            </w:pPr>
            <w:r>
              <w:rPr>
                <w:sz w:val="24"/>
                <w:szCs w:val="24"/>
              </w:rPr>
              <w:t>HCL nr.67/29.08.2024</w:t>
            </w:r>
          </w:p>
        </w:tc>
      </w:tr>
      <w:tr w:rsidR="00281E4F" w:rsidTr="00592680">
        <w:trPr>
          <w:trHeight w:val="423"/>
        </w:trPr>
        <w:tc>
          <w:tcPr>
            <w:tcW w:w="959" w:type="dxa"/>
          </w:tcPr>
          <w:p w:rsidR="00281E4F" w:rsidRDefault="00281E4F" w:rsidP="00281E4F">
            <w:pPr>
              <w:jc w:val="center"/>
            </w:pPr>
            <w:r>
              <w:t>68</w:t>
            </w:r>
          </w:p>
        </w:tc>
        <w:tc>
          <w:tcPr>
            <w:tcW w:w="1311" w:type="dxa"/>
          </w:tcPr>
          <w:p w:rsidR="00281E4F" w:rsidRDefault="00281E4F" w:rsidP="00592680">
            <w:pPr>
              <w:jc w:val="center"/>
              <w:rPr>
                <w:sz w:val="24"/>
                <w:szCs w:val="24"/>
              </w:rPr>
            </w:pPr>
            <w:r>
              <w:rPr>
                <w:sz w:val="24"/>
                <w:szCs w:val="24"/>
              </w:rPr>
              <w:t>21.08.2024</w:t>
            </w:r>
          </w:p>
        </w:tc>
        <w:tc>
          <w:tcPr>
            <w:tcW w:w="1099" w:type="dxa"/>
          </w:tcPr>
          <w:p w:rsidR="00281E4F" w:rsidRDefault="00281E4F" w:rsidP="00592680">
            <w:pPr>
              <w:jc w:val="center"/>
              <w:rPr>
                <w:sz w:val="24"/>
                <w:szCs w:val="24"/>
              </w:rPr>
            </w:pPr>
            <w:r>
              <w:rPr>
                <w:sz w:val="24"/>
                <w:szCs w:val="24"/>
              </w:rPr>
              <w:t>primar</w:t>
            </w:r>
          </w:p>
        </w:tc>
        <w:tc>
          <w:tcPr>
            <w:tcW w:w="1842" w:type="dxa"/>
          </w:tcPr>
          <w:p w:rsidR="00281E4F" w:rsidRPr="00142894" w:rsidRDefault="00281E4F" w:rsidP="00281E4F">
            <w:pPr>
              <w:rPr>
                <w:rFonts w:ascii="Times New Roman" w:eastAsia="Times New Roman" w:hAnsi="Times New Roman" w:cs="Times New Roman"/>
                <w:bCs/>
                <w:sz w:val="24"/>
                <w:szCs w:val="24"/>
              </w:rPr>
            </w:pPr>
            <w:r w:rsidRPr="002A5BFE">
              <w:rPr>
                <w:rFonts w:ascii="Times New Roman" w:eastAsia="Times New Roman" w:hAnsi="Times New Roman" w:cs="Times New Roman"/>
                <w:bCs/>
                <w:sz w:val="24"/>
                <w:szCs w:val="24"/>
              </w:rPr>
              <w:t xml:space="preserve">      privind </w:t>
            </w:r>
            <w:r>
              <w:rPr>
                <w:rFonts w:ascii="Times New Roman" w:eastAsia="Times New Roman" w:hAnsi="Times New Roman" w:cs="Times New Roman"/>
                <w:bCs/>
                <w:sz w:val="24"/>
                <w:szCs w:val="24"/>
              </w:rPr>
              <w:t xml:space="preserve">aprobarea executiei bugetului Serviciului Public de Alimentare cu Apa, serviciu cu personalitate juridica aflat in </w:t>
            </w:r>
            <w:r>
              <w:rPr>
                <w:rFonts w:ascii="Times New Roman" w:eastAsia="Times New Roman" w:hAnsi="Times New Roman" w:cs="Times New Roman"/>
                <w:bCs/>
                <w:sz w:val="24"/>
                <w:szCs w:val="24"/>
              </w:rPr>
              <w:lastRenderedPageBreak/>
              <w:t xml:space="preserve">subordinea Consiliului Local </w:t>
            </w:r>
            <w:r w:rsidRPr="002A5BFE">
              <w:rPr>
                <w:rFonts w:ascii="Times New Roman" w:eastAsia="Times New Roman" w:hAnsi="Times New Roman" w:cs="Times New Roman"/>
                <w:bCs/>
                <w:sz w:val="24"/>
                <w:szCs w:val="24"/>
              </w:rPr>
              <w:t>al comunei Lunca Banului, judetul Vaslui</w:t>
            </w:r>
            <w:r>
              <w:rPr>
                <w:rFonts w:ascii="Times New Roman" w:eastAsia="Times New Roman" w:hAnsi="Times New Roman" w:cs="Times New Roman"/>
                <w:bCs/>
                <w:sz w:val="24"/>
                <w:szCs w:val="24"/>
              </w:rPr>
              <w:t xml:space="preserve"> pe trimestrul II in anul 2024</w:t>
            </w:r>
          </w:p>
        </w:tc>
        <w:tc>
          <w:tcPr>
            <w:tcW w:w="1299" w:type="dxa"/>
            <w:vAlign w:val="center"/>
          </w:tcPr>
          <w:p w:rsidR="00281E4F" w:rsidRDefault="00281E4F" w:rsidP="00592680">
            <w:pPr>
              <w:jc w:val="both"/>
              <w:rPr>
                <w:sz w:val="24"/>
                <w:szCs w:val="24"/>
              </w:rPr>
            </w:pPr>
            <w:r>
              <w:rPr>
                <w:sz w:val="24"/>
                <w:szCs w:val="24"/>
              </w:rPr>
              <w:lastRenderedPageBreak/>
              <w:t>Comisia juridica si economica</w:t>
            </w:r>
          </w:p>
        </w:tc>
        <w:tc>
          <w:tcPr>
            <w:tcW w:w="1961" w:type="dxa"/>
            <w:vAlign w:val="center"/>
          </w:tcPr>
          <w:p w:rsidR="00281E4F" w:rsidRDefault="00281E4F" w:rsidP="00281E4F">
            <w:pPr>
              <w:jc w:val="center"/>
              <w:rPr>
                <w:sz w:val="24"/>
                <w:szCs w:val="24"/>
              </w:rPr>
            </w:pPr>
            <w:r>
              <w:rPr>
                <w:sz w:val="24"/>
                <w:szCs w:val="24"/>
              </w:rPr>
              <w:t>Referat al SPPA nr. 23/21.08.2024</w:t>
            </w:r>
          </w:p>
        </w:tc>
        <w:tc>
          <w:tcPr>
            <w:tcW w:w="1151" w:type="dxa"/>
            <w:vAlign w:val="center"/>
          </w:tcPr>
          <w:p w:rsidR="00281E4F" w:rsidRDefault="00281E4F" w:rsidP="00281E4F">
            <w:pPr>
              <w:jc w:val="center"/>
              <w:rPr>
                <w:sz w:val="24"/>
                <w:szCs w:val="24"/>
              </w:rPr>
            </w:pPr>
            <w:r>
              <w:rPr>
                <w:sz w:val="24"/>
                <w:szCs w:val="24"/>
              </w:rPr>
              <w:t>Raport de avizare nr. 4685/21.08.2024</w:t>
            </w:r>
          </w:p>
        </w:tc>
        <w:tc>
          <w:tcPr>
            <w:tcW w:w="1599" w:type="dxa"/>
            <w:vAlign w:val="center"/>
          </w:tcPr>
          <w:p w:rsidR="00281E4F" w:rsidRDefault="00281E4F" w:rsidP="00592680">
            <w:pPr>
              <w:jc w:val="center"/>
              <w:rPr>
                <w:sz w:val="24"/>
                <w:szCs w:val="24"/>
              </w:rPr>
            </w:pPr>
            <w:r>
              <w:rPr>
                <w:sz w:val="24"/>
                <w:szCs w:val="24"/>
              </w:rPr>
              <w:t>Nu este cazul</w:t>
            </w:r>
          </w:p>
        </w:tc>
        <w:tc>
          <w:tcPr>
            <w:tcW w:w="1212" w:type="dxa"/>
          </w:tcPr>
          <w:p w:rsidR="00281E4F" w:rsidRDefault="00281E4F" w:rsidP="00592680">
            <w:pPr>
              <w:jc w:val="center"/>
              <w:rPr>
                <w:color w:val="FF0000"/>
                <w:sz w:val="24"/>
                <w:szCs w:val="24"/>
              </w:rPr>
            </w:pPr>
            <w:r>
              <w:rPr>
                <w:color w:val="FF0000"/>
                <w:sz w:val="24"/>
                <w:szCs w:val="24"/>
              </w:rPr>
              <w:t>29.08.2024</w:t>
            </w:r>
          </w:p>
        </w:tc>
        <w:tc>
          <w:tcPr>
            <w:tcW w:w="1283" w:type="dxa"/>
          </w:tcPr>
          <w:p w:rsidR="00281E4F" w:rsidRPr="002D53A3" w:rsidRDefault="00281E4F" w:rsidP="00281E4F">
            <w:pPr>
              <w:rPr>
                <w:sz w:val="24"/>
                <w:szCs w:val="24"/>
              </w:rPr>
            </w:pPr>
            <w:r>
              <w:rPr>
                <w:sz w:val="24"/>
                <w:szCs w:val="24"/>
              </w:rPr>
              <w:t>HCL nr.68/29.08.2024</w:t>
            </w:r>
          </w:p>
        </w:tc>
      </w:tr>
      <w:tr w:rsidR="00B44A03" w:rsidTr="00B44A03">
        <w:trPr>
          <w:trHeight w:val="423"/>
        </w:trPr>
        <w:tc>
          <w:tcPr>
            <w:tcW w:w="959" w:type="dxa"/>
          </w:tcPr>
          <w:p w:rsidR="00B44A03" w:rsidRDefault="00B44A03" w:rsidP="00B44A03">
            <w:pPr>
              <w:jc w:val="center"/>
            </w:pPr>
            <w:r>
              <w:lastRenderedPageBreak/>
              <w:t>69</w:t>
            </w:r>
          </w:p>
        </w:tc>
        <w:tc>
          <w:tcPr>
            <w:tcW w:w="1311" w:type="dxa"/>
          </w:tcPr>
          <w:p w:rsidR="00B44A03" w:rsidRDefault="00B44A03" w:rsidP="00592680">
            <w:pPr>
              <w:jc w:val="center"/>
              <w:rPr>
                <w:sz w:val="24"/>
                <w:szCs w:val="24"/>
              </w:rPr>
            </w:pPr>
            <w:r>
              <w:rPr>
                <w:sz w:val="24"/>
                <w:szCs w:val="24"/>
              </w:rPr>
              <w:t>21.08.2024</w:t>
            </w:r>
          </w:p>
        </w:tc>
        <w:tc>
          <w:tcPr>
            <w:tcW w:w="1099" w:type="dxa"/>
          </w:tcPr>
          <w:p w:rsidR="00B44A03" w:rsidRDefault="00B44A03" w:rsidP="00592680">
            <w:pPr>
              <w:jc w:val="center"/>
              <w:rPr>
                <w:sz w:val="24"/>
                <w:szCs w:val="24"/>
              </w:rPr>
            </w:pPr>
            <w:r>
              <w:rPr>
                <w:sz w:val="24"/>
                <w:szCs w:val="24"/>
              </w:rPr>
              <w:t>primar</w:t>
            </w:r>
          </w:p>
        </w:tc>
        <w:tc>
          <w:tcPr>
            <w:tcW w:w="1842" w:type="dxa"/>
          </w:tcPr>
          <w:p w:rsidR="00B44A03" w:rsidRPr="00142894" w:rsidRDefault="00B44A03" w:rsidP="00B44A03">
            <w:pPr>
              <w:rPr>
                <w:rFonts w:ascii="Times New Roman" w:eastAsia="Times New Roman" w:hAnsi="Times New Roman" w:cs="Times New Roman"/>
                <w:bCs/>
                <w:sz w:val="24"/>
                <w:szCs w:val="24"/>
              </w:rPr>
            </w:pPr>
            <w:r w:rsidRPr="002A5BFE">
              <w:rPr>
                <w:rFonts w:ascii="Times New Roman" w:eastAsia="Times New Roman" w:hAnsi="Times New Roman" w:cs="Times New Roman"/>
                <w:bCs/>
                <w:sz w:val="24"/>
                <w:szCs w:val="24"/>
              </w:rPr>
              <w:t xml:space="preserve">      privind </w:t>
            </w:r>
            <w:r>
              <w:rPr>
                <w:rFonts w:ascii="Times New Roman" w:eastAsia="Times New Roman" w:hAnsi="Times New Roman" w:cs="Times New Roman"/>
                <w:bCs/>
                <w:sz w:val="24"/>
                <w:szCs w:val="24"/>
              </w:rPr>
              <w:t>aprobarea acordarii unui sprijin financiar pentru Parohia Lunca Banului 2 din comuna Lunca Banului, sat Lunca Banului, judetul Vaslui</w:t>
            </w:r>
          </w:p>
        </w:tc>
        <w:tc>
          <w:tcPr>
            <w:tcW w:w="1299" w:type="dxa"/>
          </w:tcPr>
          <w:p w:rsidR="00B44A03" w:rsidRDefault="00B44A03" w:rsidP="00592680">
            <w:pPr>
              <w:jc w:val="both"/>
              <w:rPr>
                <w:sz w:val="24"/>
                <w:szCs w:val="24"/>
              </w:rPr>
            </w:pPr>
            <w:r>
              <w:rPr>
                <w:sz w:val="24"/>
                <w:szCs w:val="24"/>
              </w:rPr>
              <w:t>Comisia juridica si economica</w:t>
            </w:r>
          </w:p>
        </w:tc>
        <w:tc>
          <w:tcPr>
            <w:tcW w:w="1961" w:type="dxa"/>
          </w:tcPr>
          <w:p w:rsidR="00B44A03" w:rsidRDefault="00B44A03" w:rsidP="00B44A03">
            <w:pPr>
              <w:jc w:val="center"/>
              <w:rPr>
                <w:sz w:val="24"/>
                <w:szCs w:val="24"/>
              </w:rPr>
            </w:pPr>
            <w:r>
              <w:rPr>
                <w:sz w:val="24"/>
                <w:szCs w:val="24"/>
              </w:rPr>
              <w:t>Referat nr. 4690/21.08.2024</w:t>
            </w:r>
          </w:p>
        </w:tc>
        <w:tc>
          <w:tcPr>
            <w:tcW w:w="1151" w:type="dxa"/>
          </w:tcPr>
          <w:p w:rsidR="00B44A03" w:rsidRDefault="00B44A03" w:rsidP="00B44A03">
            <w:pPr>
              <w:jc w:val="center"/>
              <w:rPr>
                <w:sz w:val="24"/>
                <w:szCs w:val="24"/>
              </w:rPr>
            </w:pPr>
            <w:r>
              <w:rPr>
                <w:sz w:val="24"/>
                <w:szCs w:val="24"/>
              </w:rPr>
              <w:t>Raport de avizare nr. 4692/21.08.2024</w:t>
            </w:r>
          </w:p>
        </w:tc>
        <w:tc>
          <w:tcPr>
            <w:tcW w:w="1599" w:type="dxa"/>
          </w:tcPr>
          <w:p w:rsidR="00B44A03" w:rsidRDefault="00B44A03" w:rsidP="00592680">
            <w:pPr>
              <w:jc w:val="center"/>
              <w:rPr>
                <w:sz w:val="24"/>
                <w:szCs w:val="24"/>
              </w:rPr>
            </w:pPr>
            <w:r>
              <w:rPr>
                <w:sz w:val="24"/>
                <w:szCs w:val="24"/>
              </w:rPr>
              <w:t>Nu este cazul</w:t>
            </w:r>
          </w:p>
        </w:tc>
        <w:tc>
          <w:tcPr>
            <w:tcW w:w="1212" w:type="dxa"/>
          </w:tcPr>
          <w:p w:rsidR="00B44A03" w:rsidRDefault="00B44A03" w:rsidP="00592680">
            <w:pPr>
              <w:jc w:val="center"/>
              <w:rPr>
                <w:color w:val="FF0000"/>
                <w:sz w:val="24"/>
                <w:szCs w:val="24"/>
              </w:rPr>
            </w:pPr>
            <w:r>
              <w:rPr>
                <w:color w:val="FF0000"/>
                <w:sz w:val="24"/>
                <w:szCs w:val="24"/>
              </w:rPr>
              <w:t>29.08.2024</w:t>
            </w:r>
          </w:p>
        </w:tc>
        <w:tc>
          <w:tcPr>
            <w:tcW w:w="1283" w:type="dxa"/>
          </w:tcPr>
          <w:p w:rsidR="00B44A03" w:rsidRPr="002D53A3" w:rsidRDefault="00B44A03" w:rsidP="00592680">
            <w:pPr>
              <w:rPr>
                <w:sz w:val="24"/>
                <w:szCs w:val="24"/>
              </w:rPr>
            </w:pPr>
            <w:r>
              <w:rPr>
                <w:sz w:val="24"/>
                <w:szCs w:val="24"/>
              </w:rPr>
              <w:t>HCL nr.69/29.08.2024</w:t>
            </w:r>
          </w:p>
        </w:tc>
      </w:tr>
      <w:tr w:rsidR="007E6E33" w:rsidTr="00592680">
        <w:trPr>
          <w:trHeight w:val="423"/>
        </w:trPr>
        <w:tc>
          <w:tcPr>
            <w:tcW w:w="959" w:type="dxa"/>
          </w:tcPr>
          <w:p w:rsidR="007E6E33" w:rsidRDefault="007E6E33" w:rsidP="007E6E33">
            <w:pPr>
              <w:jc w:val="center"/>
            </w:pPr>
            <w:r>
              <w:t>70</w:t>
            </w:r>
          </w:p>
        </w:tc>
        <w:tc>
          <w:tcPr>
            <w:tcW w:w="1311" w:type="dxa"/>
          </w:tcPr>
          <w:p w:rsidR="007E6E33" w:rsidRDefault="007E6E33" w:rsidP="007E6E33">
            <w:pPr>
              <w:jc w:val="center"/>
              <w:rPr>
                <w:sz w:val="24"/>
                <w:szCs w:val="24"/>
              </w:rPr>
            </w:pPr>
            <w:r>
              <w:rPr>
                <w:sz w:val="24"/>
                <w:szCs w:val="24"/>
              </w:rPr>
              <w:t>23.08.2024</w:t>
            </w:r>
          </w:p>
        </w:tc>
        <w:tc>
          <w:tcPr>
            <w:tcW w:w="1099" w:type="dxa"/>
          </w:tcPr>
          <w:p w:rsidR="007E6E33" w:rsidRDefault="007E6E33" w:rsidP="00592680">
            <w:pPr>
              <w:jc w:val="center"/>
              <w:rPr>
                <w:sz w:val="24"/>
                <w:szCs w:val="24"/>
              </w:rPr>
            </w:pPr>
            <w:r>
              <w:rPr>
                <w:sz w:val="24"/>
                <w:szCs w:val="24"/>
              </w:rPr>
              <w:t>primar</w:t>
            </w:r>
          </w:p>
        </w:tc>
        <w:tc>
          <w:tcPr>
            <w:tcW w:w="1842" w:type="dxa"/>
          </w:tcPr>
          <w:p w:rsidR="007E6E33" w:rsidRPr="00142894" w:rsidRDefault="007E6E33" w:rsidP="007E6E3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rectificarea bugetului local al comunei  Lunca Banului, judetul Vaslui pe anul 2024</w:t>
            </w:r>
          </w:p>
        </w:tc>
        <w:tc>
          <w:tcPr>
            <w:tcW w:w="1299" w:type="dxa"/>
            <w:vAlign w:val="center"/>
          </w:tcPr>
          <w:p w:rsidR="007E6E33" w:rsidRDefault="007E6E33" w:rsidP="00592680">
            <w:pPr>
              <w:jc w:val="both"/>
              <w:rPr>
                <w:sz w:val="24"/>
                <w:szCs w:val="24"/>
              </w:rPr>
            </w:pPr>
            <w:r>
              <w:rPr>
                <w:sz w:val="24"/>
                <w:szCs w:val="24"/>
              </w:rPr>
              <w:t>Comisia juridica si comisia de invatamant si economica</w:t>
            </w:r>
          </w:p>
          <w:p w:rsidR="007E6E33" w:rsidRDefault="007E6E33" w:rsidP="00592680">
            <w:pPr>
              <w:jc w:val="both"/>
              <w:rPr>
                <w:sz w:val="24"/>
                <w:szCs w:val="24"/>
              </w:rPr>
            </w:pPr>
            <w:r>
              <w:rPr>
                <w:sz w:val="24"/>
                <w:szCs w:val="24"/>
              </w:rPr>
              <w:lastRenderedPageBreak/>
              <w:t xml:space="preserve"> </w:t>
            </w:r>
          </w:p>
          <w:p w:rsidR="007E6E33" w:rsidRDefault="007E6E33" w:rsidP="00592680">
            <w:pPr>
              <w:jc w:val="both"/>
              <w:rPr>
                <w:sz w:val="24"/>
                <w:szCs w:val="24"/>
              </w:rPr>
            </w:pPr>
          </w:p>
          <w:p w:rsidR="007E6E33" w:rsidRDefault="007E6E33" w:rsidP="00592680">
            <w:pPr>
              <w:jc w:val="both"/>
              <w:rPr>
                <w:sz w:val="24"/>
                <w:szCs w:val="24"/>
              </w:rPr>
            </w:pPr>
          </w:p>
          <w:p w:rsidR="007E6E33" w:rsidRDefault="007E6E33" w:rsidP="00592680">
            <w:pPr>
              <w:jc w:val="both"/>
              <w:rPr>
                <w:sz w:val="24"/>
                <w:szCs w:val="24"/>
              </w:rPr>
            </w:pPr>
          </w:p>
          <w:p w:rsidR="007E6E33" w:rsidRDefault="007E6E33" w:rsidP="00592680">
            <w:pPr>
              <w:jc w:val="both"/>
              <w:rPr>
                <w:sz w:val="24"/>
                <w:szCs w:val="24"/>
              </w:rPr>
            </w:pPr>
          </w:p>
          <w:p w:rsidR="007E6E33" w:rsidRDefault="007E6E33" w:rsidP="00592680">
            <w:pPr>
              <w:jc w:val="both"/>
              <w:rPr>
                <w:sz w:val="24"/>
                <w:szCs w:val="24"/>
              </w:rPr>
            </w:pPr>
          </w:p>
        </w:tc>
        <w:tc>
          <w:tcPr>
            <w:tcW w:w="1961" w:type="dxa"/>
            <w:vAlign w:val="center"/>
          </w:tcPr>
          <w:p w:rsidR="007E6E33" w:rsidRDefault="007E6E33" w:rsidP="007E6E33">
            <w:pPr>
              <w:jc w:val="center"/>
              <w:rPr>
                <w:sz w:val="24"/>
                <w:szCs w:val="24"/>
              </w:rPr>
            </w:pPr>
            <w:r>
              <w:rPr>
                <w:sz w:val="24"/>
                <w:szCs w:val="24"/>
              </w:rPr>
              <w:lastRenderedPageBreak/>
              <w:t>Compartiment Financiar Contabilitate nr. 4726/23.08.2024</w:t>
            </w:r>
          </w:p>
        </w:tc>
        <w:tc>
          <w:tcPr>
            <w:tcW w:w="1151" w:type="dxa"/>
            <w:vAlign w:val="center"/>
          </w:tcPr>
          <w:p w:rsidR="007E6E33" w:rsidRDefault="007E6E33" w:rsidP="007E6E33">
            <w:pPr>
              <w:jc w:val="center"/>
              <w:rPr>
                <w:sz w:val="24"/>
                <w:szCs w:val="24"/>
              </w:rPr>
            </w:pPr>
            <w:r>
              <w:rPr>
                <w:sz w:val="24"/>
                <w:szCs w:val="24"/>
              </w:rPr>
              <w:t>Raport de avizare nr. 4728/23.08.2024</w:t>
            </w:r>
          </w:p>
        </w:tc>
        <w:tc>
          <w:tcPr>
            <w:tcW w:w="1599" w:type="dxa"/>
            <w:vAlign w:val="center"/>
          </w:tcPr>
          <w:p w:rsidR="007E6E33" w:rsidRDefault="007E6E33" w:rsidP="00592680">
            <w:pPr>
              <w:jc w:val="center"/>
              <w:rPr>
                <w:sz w:val="24"/>
                <w:szCs w:val="24"/>
              </w:rPr>
            </w:pPr>
            <w:r>
              <w:rPr>
                <w:sz w:val="24"/>
                <w:szCs w:val="24"/>
              </w:rPr>
              <w:t>Nu este cazul</w:t>
            </w:r>
          </w:p>
        </w:tc>
        <w:tc>
          <w:tcPr>
            <w:tcW w:w="1212" w:type="dxa"/>
          </w:tcPr>
          <w:p w:rsidR="007E6E33" w:rsidRDefault="007E6E33" w:rsidP="00592680">
            <w:pPr>
              <w:jc w:val="center"/>
              <w:rPr>
                <w:color w:val="FF0000"/>
                <w:sz w:val="24"/>
                <w:szCs w:val="24"/>
              </w:rPr>
            </w:pPr>
            <w:r>
              <w:rPr>
                <w:color w:val="FF0000"/>
                <w:sz w:val="24"/>
                <w:szCs w:val="24"/>
              </w:rPr>
              <w:t>29.08.2024</w:t>
            </w:r>
          </w:p>
        </w:tc>
        <w:tc>
          <w:tcPr>
            <w:tcW w:w="1283" w:type="dxa"/>
          </w:tcPr>
          <w:p w:rsidR="007E6E33" w:rsidRPr="002D53A3" w:rsidRDefault="007E6E33" w:rsidP="007E6E33">
            <w:pPr>
              <w:rPr>
                <w:sz w:val="24"/>
                <w:szCs w:val="24"/>
              </w:rPr>
            </w:pPr>
            <w:r>
              <w:rPr>
                <w:sz w:val="24"/>
                <w:szCs w:val="24"/>
              </w:rPr>
              <w:t>HCL nr.70</w:t>
            </w:r>
            <w:r w:rsidR="00592680">
              <w:rPr>
                <w:sz w:val="24"/>
                <w:szCs w:val="24"/>
              </w:rPr>
              <w:t xml:space="preserve">   </w:t>
            </w:r>
            <w:r>
              <w:rPr>
                <w:sz w:val="24"/>
                <w:szCs w:val="24"/>
              </w:rPr>
              <w:t>/29.08.2024</w:t>
            </w:r>
          </w:p>
        </w:tc>
      </w:tr>
      <w:tr w:rsidR="00903C5A" w:rsidTr="00592680">
        <w:trPr>
          <w:trHeight w:val="423"/>
        </w:trPr>
        <w:tc>
          <w:tcPr>
            <w:tcW w:w="959" w:type="dxa"/>
          </w:tcPr>
          <w:p w:rsidR="00903C5A" w:rsidRDefault="00903C5A" w:rsidP="007E6E33">
            <w:pPr>
              <w:jc w:val="center"/>
            </w:pPr>
            <w:r>
              <w:lastRenderedPageBreak/>
              <w:t>71</w:t>
            </w:r>
          </w:p>
        </w:tc>
        <w:tc>
          <w:tcPr>
            <w:tcW w:w="1311" w:type="dxa"/>
          </w:tcPr>
          <w:p w:rsidR="00903C5A" w:rsidRDefault="00903C5A" w:rsidP="007E6E33">
            <w:pPr>
              <w:jc w:val="center"/>
              <w:rPr>
                <w:sz w:val="24"/>
                <w:szCs w:val="24"/>
              </w:rPr>
            </w:pPr>
            <w:r>
              <w:rPr>
                <w:sz w:val="24"/>
                <w:szCs w:val="24"/>
              </w:rPr>
              <w:t>23.09.2024</w:t>
            </w:r>
          </w:p>
        </w:tc>
        <w:tc>
          <w:tcPr>
            <w:tcW w:w="1099" w:type="dxa"/>
          </w:tcPr>
          <w:p w:rsidR="00903C5A" w:rsidRDefault="00903C5A" w:rsidP="00592680">
            <w:pPr>
              <w:jc w:val="center"/>
              <w:rPr>
                <w:sz w:val="24"/>
                <w:szCs w:val="24"/>
              </w:rPr>
            </w:pPr>
            <w:r>
              <w:rPr>
                <w:sz w:val="24"/>
                <w:szCs w:val="24"/>
              </w:rPr>
              <w:t>primar</w:t>
            </w:r>
          </w:p>
        </w:tc>
        <w:tc>
          <w:tcPr>
            <w:tcW w:w="1842" w:type="dxa"/>
          </w:tcPr>
          <w:p w:rsidR="00903C5A" w:rsidRDefault="00903C5A" w:rsidP="007E6E33">
            <w:pPr>
              <w:rPr>
                <w:rFonts w:ascii="Times New Roman" w:eastAsia="Times New Roman" w:hAnsi="Times New Roman" w:cs="Times New Roman"/>
                <w:bCs/>
                <w:sz w:val="24"/>
                <w:szCs w:val="24"/>
              </w:rPr>
            </w:pPr>
            <w:r w:rsidRPr="00903C5A">
              <w:rPr>
                <w:rFonts w:ascii="Times New Roman" w:eastAsia="Times New Roman" w:hAnsi="Times New Roman" w:cs="Times New Roman"/>
                <w:bCs/>
                <w:sz w:val="24"/>
                <w:szCs w:val="24"/>
              </w:rPr>
              <w:t>privind aprobarea modelului legitimatiei pentru alesii locali si a modelului semnului distinctiv al calitatii acestora</w:t>
            </w:r>
          </w:p>
        </w:tc>
        <w:tc>
          <w:tcPr>
            <w:tcW w:w="1299" w:type="dxa"/>
            <w:vAlign w:val="center"/>
          </w:tcPr>
          <w:p w:rsidR="00903C5A" w:rsidRDefault="00903C5A" w:rsidP="00592680">
            <w:pPr>
              <w:jc w:val="both"/>
              <w:rPr>
                <w:sz w:val="24"/>
                <w:szCs w:val="24"/>
              </w:rPr>
            </w:pPr>
            <w:r>
              <w:rPr>
                <w:sz w:val="24"/>
                <w:szCs w:val="24"/>
              </w:rPr>
              <w:t>Comisia juridica</w:t>
            </w:r>
          </w:p>
        </w:tc>
        <w:tc>
          <w:tcPr>
            <w:tcW w:w="1961" w:type="dxa"/>
            <w:vAlign w:val="center"/>
          </w:tcPr>
          <w:p w:rsidR="00903C5A" w:rsidRDefault="00903C5A" w:rsidP="007E6E33">
            <w:pPr>
              <w:jc w:val="center"/>
              <w:rPr>
                <w:sz w:val="24"/>
                <w:szCs w:val="24"/>
              </w:rPr>
            </w:pPr>
          </w:p>
        </w:tc>
        <w:tc>
          <w:tcPr>
            <w:tcW w:w="1151" w:type="dxa"/>
            <w:vAlign w:val="center"/>
          </w:tcPr>
          <w:p w:rsidR="00903C5A" w:rsidRDefault="00903C5A" w:rsidP="007E6E33">
            <w:pPr>
              <w:jc w:val="center"/>
              <w:rPr>
                <w:sz w:val="24"/>
                <w:szCs w:val="24"/>
              </w:rPr>
            </w:pPr>
            <w:r>
              <w:rPr>
                <w:sz w:val="24"/>
                <w:szCs w:val="24"/>
              </w:rPr>
              <w:t>Raport nr. 5359/23.09.2024</w:t>
            </w:r>
          </w:p>
        </w:tc>
        <w:tc>
          <w:tcPr>
            <w:tcW w:w="1599" w:type="dxa"/>
            <w:vAlign w:val="center"/>
          </w:tcPr>
          <w:p w:rsidR="00903C5A" w:rsidRDefault="00903C5A" w:rsidP="00592680">
            <w:pPr>
              <w:jc w:val="center"/>
              <w:rPr>
                <w:sz w:val="24"/>
                <w:szCs w:val="24"/>
              </w:rPr>
            </w:pPr>
            <w:r>
              <w:rPr>
                <w:sz w:val="24"/>
                <w:szCs w:val="24"/>
              </w:rPr>
              <w:t>Nu este cazul</w:t>
            </w:r>
          </w:p>
        </w:tc>
        <w:tc>
          <w:tcPr>
            <w:tcW w:w="1212" w:type="dxa"/>
          </w:tcPr>
          <w:p w:rsidR="00903C5A" w:rsidRDefault="00903C5A" w:rsidP="00592680">
            <w:pPr>
              <w:jc w:val="center"/>
              <w:rPr>
                <w:color w:val="FF0000"/>
                <w:sz w:val="24"/>
                <w:szCs w:val="24"/>
              </w:rPr>
            </w:pPr>
            <w:r>
              <w:rPr>
                <w:color w:val="FF0000"/>
                <w:sz w:val="24"/>
                <w:szCs w:val="24"/>
              </w:rPr>
              <w:t>30.09.2024</w:t>
            </w:r>
          </w:p>
        </w:tc>
        <w:tc>
          <w:tcPr>
            <w:tcW w:w="1283" w:type="dxa"/>
          </w:tcPr>
          <w:p w:rsidR="00903C5A" w:rsidRDefault="00903C5A" w:rsidP="007E6E33">
            <w:pPr>
              <w:rPr>
                <w:sz w:val="24"/>
                <w:szCs w:val="24"/>
              </w:rPr>
            </w:pPr>
            <w:r>
              <w:rPr>
                <w:sz w:val="24"/>
                <w:szCs w:val="24"/>
              </w:rPr>
              <w:t>HCL nr.71  /30.09.2024</w:t>
            </w:r>
          </w:p>
        </w:tc>
      </w:tr>
      <w:tr w:rsidR="00903C5A" w:rsidTr="00592680">
        <w:trPr>
          <w:trHeight w:val="423"/>
        </w:trPr>
        <w:tc>
          <w:tcPr>
            <w:tcW w:w="959" w:type="dxa"/>
          </w:tcPr>
          <w:p w:rsidR="00903C5A" w:rsidRDefault="00903C5A" w:rsidP="007E6E33">
            <w:pPr>
              <w:jc w:val="center"/>
            </w:pPr>
            <w:r>
              <w:t>72</w:t>
            </w:r>
          </w:p>
        </w:tc>
        <w:tc>
          <w:tcPr>
            <w:tcW w:w="1311" w:type="dxa"/>
          </w:tcPr>
          <w:p w:rsidR="00903C5A" w:rsidRDefault="00903C5A" w:rsidP="007E6E33">
            <w:pPr>
              <w:jc w:val="center"/>
              <w:rPr>
                <w:sz w:val="24"/>
                <w:szCs w:val="24"/>
              </w:rPr>
            </w:pPr>
            <w:r>
              <w:rPr>
                <w:sz w:val="24"/>
                <w:szCs w:val="24"/>
              </w:rPr>
              <w:t>23.09.2024</w:t>
            </w:r>
          </w:p>
        </w:tc>
        <w:tc>
          <w:tcPr>
            <w:tcW w:w="1099" w:type="dxa"/>
          </w:tcPr>
          <w:p w:rsidR="00903C5A" w:rsidRDefault="00903C5A" w:rsidP="00592680">
            <w:pPr>
              <w:jc w:val="center"/>
              <w:rPr>
                <w:sz w:val="24"/>
                <w:szCs w:val="24"/>
              </w:rPr>
            </w:pPr>
            <w:r>
              <w:rPr>
                <w:sz w:val="24"/>
                <w:szCs w:val="24"/>
              </w:rPr>
              <w:t>primar</w:t>
            </w:r>
          </w:p>
        </w:tc>
        <w:tc>
          <w:tcPr>
            <w:tcW w:w="1842" w:type="dxa"/>
          </w:tcPr>
          <w:p w:rsidR="00903C5A" w:rsidRPr="00903C5A" w:rsidRDefault="00E11DB4" w:rsidP="007E6E33">
            <w:pPr>
              <w:rPr>
                <w:rFonts w:ascii="Times New Roman" w:eastAsia="Times New Roman" w:hAnsi="Times New Roman" w:cs="Times New Roman"/>
                <w:bCs/>
                <w:sz w:val="24"/>
                <w:szCs w:val="24"/>
              </w:rPr>
            </w:pPr>
            <w:r w:rsidRPr="00E11DB4">
              <w:rPr>
                <w:rFonts w:ascii="Times New Roman" w:eastAsia="Times New Roman" w:hAnsi="Times New Roman" w:cs="Times New Roman"/>
                <w:bCs/>
                <w:sz w:val="24"/>
                <w:szCs w:val="24"/>
              </w:rPr>
              <w:t xml:space="preserve">privind modificarea </w:t>
            </w:r>
            <w:r w:rsidR="00476166">
              <w:rPr>
                <w:rFonts w:ascii="Times New Roman" w:eastAsia="Times New Roman" w:hAnsi="Times New Roman" w:cs="Times New Roman"/>
                <w:bCs/>
                <w:sz w:val="24"/>
                <w:szCs w:val="24"/>
              </w:rPr>
              <w:t xml:space="preserve">organigramei si </w:t>
            </w:r>
            <w:r w:rsidRPr="00E11DB4">
              <w:rPr>
                <w:rFonts w:ascii="Times New Roman" w:eastAsia="Times New Roman" w:hAnsi="Times New Roman" w:cs="Times New Roman"/>
                <w:bCs/>
                <w:sz w:val="24"/>
                <w:szCs w:val="24"/>
              </w:rPr>
              <w:t xml:space="preserve">Statului de Functii al aparatului de specialitate al primarului comunei Lunca </w:t>
            </w:r>
            <w:r w:rsidRPr="00E11DB4">
              <w:rPr>
                <w:rFonts w:ascii="Times New Roman" w:eastAsia="Times New Roman" w:hAnsi="Times New Roman" w:cs="Times New Roman"/>
                <w:bCs/>
                <w:sz w:val="24"/>
                <w:szCs w:val="24"/>
              </w:rPr>
              <w:lastRenderedPageBreak/>
              <w:t xml:space="preserve">Banului si din serviciile publice aflate in subordinea Consiliului Local al comunei Lunca Banului  </w:t>
            </w:r>
          </w:p>
        </w:tc>
        <w:tc>
          <w:tcPr>
            <w:tcW w:w="1299" w:type="dxa"/>
            <w:vAlign w:val="center"/>
          </w:tcPr>
          <w:p w:rsidR="00903C5A" w:rsidRDefault="00E11DB4" w:rsidP="00592680">
            <w:pPr>
              <w:jc w:val="both"/>
              <w:rPr>
                <w:sz w:val="24"/>
                <w:szCs w:val="24"/>
              </w:rPr>
            </w:pPr>
            <w:r>
              <w:rPr>
                <w:sz w:val="24"/>
                <w:szCs w:val="24"/>
              </w:rPr>
              <w:lastRenderedPageBreak/>
              <w:t>Comisia juridica</w:t>
            </w:r>
          </w:p>
        </w:tc>
        <w:tc>
          <w:tcPr>
            <w:tcW w:w="1961" w:type="dxa"/>
            <w:vAlign w:val="center"/>
          </w:tcPr>
          <w:p w:rsidR="00903C5A" w:rsidRDefault="00903C5A" w:rsidP="007E6E33">
            <w:pPr>
              <w:jc w:val="center"/>
              <w:rPr>
                <w:sz w:val="24"/>
                <w:szCs w:val="24"/>
              </w:rPr>
            </w:pPr>
          </w:p>
        </w:tc>
        <w:tc>
          <w:tcPr>
            <w:tcW w:w="1151" w:type="dxa"/>
            <w:vAlign w:val="center"/>
          </w:tcPr>
          <w:p w:rsidR="00903C5A" w:rsidRDefault="00476166" w:rsidP="007E6E33">
            <w:pPr>
              <w:jc w:val="center"/>
              <w:rPr>
                <w:sz w:val="24"/>
                <w:szCs w:val="24"/>
              </w:rPr>
            </w:pPr>
            <w:r>
              <w:rPr>
                <w:sz w:val="24"/>
                <w:szCs w:val="24"/>
              </w:rPr>
              <w:t>5367/23.09.2024</w:t>
            </w:r>
          </w:p>
        </w:tc>
        <w:tc>
          <w:tcPr>
            <w:tcW w:w="1599" w:type="dxa"/>
            <w:vAlign w:val="center"/>
          </w:tcPr>
          <w:p w:rsidR="00903C5A" w:rsidRDefault="00476166" w:rsidP="00592680">
            <w:pPr>
              <w:jc w:val="center"/>
              <w:rPr>
                <w:sz w:val="24"/>
                <w:szCs w:val="24"/>
              </w:rPr>
            </w:pPr>
            <w:r>
              <w:rPr>
                <w:sz w:val="24"/>
                <w:szCs w:val="24"/>
              </w:rPr>
              <w:t>Nu este cazul</w:t>
            </w:r>
          </w:p>
        </w:tc>
        <w:tc>
          <w:tcPr>
            <w:tcW w:w="1212" w:type="dxa"/>
          </w:tcPr>
          <w:p w:rsidR="00903C5A" w:rsidRDefault="00476166" w:rsidP="00592680">
            <w:pPr>
              <w:jc w:val="center"/>
              <w:rPr>
                <w:color w:val="FF0000"/>
                <w:sz w:val="24"/>
                <w:szCs w:val="24"/>
              </w:rPr>
            </w:pPr>
            <w:r>
              <w:rPr>
                <w:color w:val="FF0000"/>
                <w:sz w:val="24"/>
                <w:szCs w:val="24"/>
              </w:rPr>
              <w:t>30.09.2024</w:t>
            </w:r>
          </w:p>
        </w:tc>
        <w:tc>
          <w:tcPr>
            <w:tcW w:w="1283" w:type="dxa"/>
          </w:tcPr>
          <w:p w:rsidR="00903C5A" w:rsidRDefault="00476166" w:rsidP="007E6E33">
            <w:pPr>
              <w:rPr>
                <w:sz w:val="24"/>
                <w:szCs w:val="24"/>
              </w:rPr>
            </w:pPr>
            <w:r>
              <w:rPr>
                <w:sz w:val="24"/>
                <w:szCs w:val="24"/>
              </w:rPr>
              <w:t>HCL nr.72  /30.09.2024</w:t>
            </w:r>
          </w:p>
        </w:tc>
      </w:tr>
      <w:tr w:rsidR="00476166" w:rsidTr="00592680">
        <w:trPr>
          <w:trHeight w:val="423"/>
        </w:trPr>
        <w:tc>
          <w:tcPr>
            <w:tcW w:w="959" w:type="dxa"/>
          </w:tcPr>
          <w:p w:rsidR="00476166" w:rsidRDefault="00476166" w:rsidP="007E6E33">
            <w:pPr>
              <w:jc w:val="center"/>
            </w:pPr>
            <w:r>
              <w:lastRenderedPageBreak/>
              <w:t>73</w:t>
            </w:r>
          </w:p>
        </w:tc>
        <w:tc>
          <w:tcPr>
            <w:tcW w:w="1311" w:type="dxa"/>
          </w:tcPr>
          <w:p w:rsidR="00476166" w:rsidRDefault="00476166" w:rsidP="007E6E33">
            <w:pPr>
              <w:jc w:val="center"/>
              <w:rPr>
                <w:sz w:val="24"/>
                <w:szCs w:val="24"/>
              </w:rPr>
            </w:pPr>
            <w:r>
              <w:rPr>
                <w:sz w:val="24"/>
                <w:szCs w:val="24"/>
              </w:rPr>
              <w:t>23.09.2024</w:t>
            </w:r>
          </w:p>
        </w:tc>
        <w:tc>
          <w:tcPr>
            <w:tcW w:w="1099" w:type="dxa"/>
          </w:tcPr>
          <w:p w:rsidR="00476166" w:rsidRDefault="00476166" w:rsidP="00592680">
            <w:pPr>
              <w:jc w:val="center"/>
              <w:rPr>
                <w:sz w:val="24"/>
                <w:szCs w:val="24"/>
              </w:rPr>
            </w:pPr>
            <w:r>
              <w:rPr>
                <w:sz w:val="24"/>
                <w:szCs w:val="24"/>
              </w:rPr>
              <w:t>primar</w:t>
            </w:r>
          </w:p>
        </w:tc>
        <w:tc>
          <w:tcPr>
            <w:tcW w:w="1842" w:type="dxa"/>
          </w:tcPr>
          <w:p w:rsidR="00A23DCF" w:rsidRPr="00A23DCF" w:rsidRDefault="00A23DCF" w:rsidP="00A23DCF">
            <w:pPr>
              <w:rPr>
                <w:rFonts w:ascii="Times New Roman" w:eastAsia="Times New Roman" w:hAnsi="Times New Roman" w:cs="Times New Roman"/>
                <w:bCs/>
                <w:sz w:val="24"/>
                <w:szCs w:val="24"/>
              </w:rPr>
            </w:pPr>
            <w:r w:rsidRPr="00A23DCF">
              <w:rPr>
                <w:rFonts w:ascii="Times New Roman" w:eastAsia="Times New Roman" w:hAnsi="Times New Roman" w:cs="Times New Roman"/>
                <w:bCs/>
                <w:sz w:val="24"/>
                <w:szCs w:val="24"/>
              </w:rPr>
              <w:t>privind actualizarea Regulamentului de organizare si functionare al aparatului de specialitate al Primarului</w:t>
            </w:r>
          </w:p>
          <w:p w:rsidR="00476166" w:rsidRPr="00E11DB4" w:rsidRDefault="00A23DCF" w:rsidP="00A23DCF">
            <w:pPr>
              <w:rPr>
                <w:rFonts w:ascii="Times New Roman" w:eastAsia="Times New Roman" w:hAnsi="Times New Roman" w:cs="Times New Roman"/>
                <w:bCs/>
                <w:sz w:val="24"/>
                <w:szCs w:val="24"/>
              </w:rPr>
            </w:pPr>
            <w:r w:rsidRPr="00A23DCF">
              <w:rPr>
                <w:rFonts w:ascii="Times New Roman" w:eastAsia="Times New Roman" w:hAnsi="Times New Roman" w:cs="Times New Roman"/>
                <w:bCs/>
                <w:sz w:val="24"/>
                <w:szCs w:val="24"/>
              </w:rPr>
              <w:t xml:space="preserve"> comunei Lunca Banului, judetul Vaslui</w:t>
            </w:r>
          </w:p>
        </w:tc>
        <w:tc>
          <w:tcPr>
            <w:tcW w:w="1299" w:type="dxa"/>
            <w:vAlign w:val="center"/>
          </w:tcPr>
          <w:p w:rsidR="00476166" w:rsidRDefault="00A23DCF" w:rsidP="00592680">
            <w:pPr>
              <w:jc w:val="both"/>
              <w:rPr>
                <w:sz w:val="24"/>
                <w:szCs w:val="24"/>
              </w:rPr>
            </w:pPr>
            <w:r>
              <w:rPr>
                <w:sz w:val="24"/>
                <w:szCs w:val="24"/>
              </w:rPr>
              <w:t>Comisia juridica</w:t>
            </w:r>
          </w:p>
        </w:tc>
        <w:tc>
          <w:tcPr>
            <w:tcW w:w="1961" w:type="dxa"/>
            <w:vAlign w:val="center"/>
          </w:tcPr>
          <w:p w:rsidR="00476166" w:rsidRDefault="00A23DCF" w:rsidP="007E6E33">
            <w:pPr>
              <w:jc w:val="center"/>
              <w:rPr>
                <w:sz w:val="24"/>
                <w:szCs w:val="24"/>
              </w:rPr>
            </w:pPr>
            <w:r>
              <w:rPr>
                <w:sz w:val="24"/>
                <w:szCs w:val="24"/>
              </w:rPr>
              <w:t>5369/23.09.2024</w:t>
            </w:r>
          </w:p>
        </w:tc>
        <w:tc>
          <w:tcPr>
            <w:tcW w:w="1151" w:type="dxa"/>
            <w:vAlign w:val="center"/>
          </w:tcPr>
          <w:p w:rsidR="00476166" w:rsidRDefault="00A23DCF" w:rsidP="007E6E33">
            <w:pPr>
              <w:jc w:val="center"/>
              <w:rPr>
                <w:sz w:val="24"/>
                <w:szCs w:val="24"/>
              </w:rPr>
            </w:pPr>
            <w:r>
              <w:rPr>
                <w:sz w:val="24"/>
                <w:szCs w:val="24"/>
              </w:rPr>
              <w:t>5370/23.09.2024</w:t>
            </w:r>
          </w:p>
        </w:tc>
        <w:tc>
          <w:tcPr>
            <w:tcW w:w="1599" w:type="dxa"/>
            <w:vAlign w:val="center"/>
          </w:tcPr>
          <w:p w:rsidR="00476166" w:rsidRDefault="00A23DCF" w:rsidP="00592680">
            <w:pPr>
              <w:jc w:val="center"/>
              <w:rPr>
                <w:sz w:val="24"/>
                <w:szCs w:val="24"/>
              </w:rPr>
            </w:pPr>
            <w:r>
              <w:rPr>
                <w:sz w:val="24"/>
                <w:szCs w:val="24"/>
              </w:rPr>
              <w:t>Nu este cazul</w:t>
            </w:r>
          </w:p>
        </w:tc>
        <w:tc>
          <w:tcPr>
            <w:tcW w:w="1212" w:type="dxa"/>
          </w:tcPr>
          <w:p w:rsidR="00476166" w:rsidRDefault="00A23DCF" w:rsidP="00592680">
            <w:pPr>
              <w:jc w:val="center"/>
              <w:rPr>
                <w:color w:val="FF0000"/>
                <w:sz w:val="24"/>
                <w:szCs w:val="24"/>
              </w:rPr>
            </w:pPr>
            <w:r>
              <w:rPr>
                <w:color w:val="FF0000"/>
                <w:sz w:val="24"/>
                <w:szCs w:val="24"/>
              </w:rPr>
              <w:t>30.09.2024</w:t>
            </w:r>
          </w:p>
        </w:tc>
        <w:tc>
          <w:tcPr>
            <w:tcW w:w="1283" w:type="dxa"/>
          </w:tcPr>
          <w:p w:rsidR="00476166" w:rsidRDefault="00A23DCF" w:rsidP="007E6E33">
            <w:pPr>
              <w:rPr>
                <w:sz w:val="24"/>
                <w:szCs w:val="24"/>
              </w:rPr>
            </w:pPr>
            <w:r>
              <w:rPr>
                <w:sz w:val="24"/>
                <w:szCs w:val="24"/>
              </w:rPr>
              <w:t>HCL nr.73  /30.09.2024</w:t>
            </w:r>
          </w:p>
        </w:tc>
      </w:tr>
      <w:tr w:rsidR="006E7D1F" w:rsidTr="00592680">
        <w:trPr>
          <w:trHeight w:val="423"/>
        </w:trPr>
        <w:tc>
          <w:tcPr>
            <w:tcW w:w="959" w:type="dxa"/>
          </w:tcPr>
          <w:p w:rsidR="006E7D1F" w:rsidRDefault="006E7D1F" w:rsidP="007E6E33">
            <w:pPr>
              <w:jc w:val="center"/>
            </w:pPr>
            <w:r>
              <w:t>74</w:t>
            </w:r>
          </w:p>
        </w:tc>
        <w:tc>
          <w:tcPr>
            <w:tcW w:w="1311" w:type="dxa"/>
          </w:tcPr>
          <w:p w:rsidR="006E7D1F" w:rsidRDefault="006E7D1F" w:rsidP="007E6E33">
            <w:pPr>
              <w:jc w:val="center"/>
              <w:rPr>
                <w:sz w:val="24"/>
                <w:szCs w:val="24"/>
              </w:rPr>
            </w:pPr>
            <w:r>
              <w:rPr>
                <w:sz w:val="24"/>
                <w:szCs w:val="24"/>
              </w:rPr>
              <w:t>23.09.2024</w:t>
            </w:r>
          </w:p>
        </w:tc>
        <w:tc>
          <w:tcPr>
            <w:tcW w:w="1099" w:type="dxa"/>
          </w:tcPr>
          <w:p w:rsidR="006E7D1F" w:rsidRDefault="006E7D1F" w:rsidP="00592680">
            <w:pPr>
              <w:jc w:val="center"/>
              <w:rPr>
                <w:sz w:val="24"/>
                <w:szCs w:val="24"/>
              </w:rPr>
            </w:pPr>
            <w:r>
              <w:rPr>
                <w:sz w:val="24"/>
                <w:szCs w:val="24"/>
              </w:rPr>
              <w:t>primar</w:t>
            </w:r>
          </w:p>
        </w:tc>
        <w:tc>
          <w:tcPr>
            <w:tcW w:w="1842" w:type="dxa"/>
          </w:tcPr>
          <w:p w:rsidR="006E7D1F" w:rsidRPr="002029C4" w:rsidRDefault="006E7D1F" w:rsidP="002029C4">
            <w:pPr>
              <w:rPr>
                <w:rFonts w:ascii="Times New Roman" w:eastAsia="Times New Roman" w:hAnsi="Times New Roman" w:cs="Times New Roman"/>
                <w:bCs/>
                <w:sz w:val="24"/>
                <w:szCs w:val="24"/>
              </w:rPr>
            </w:pPr>
            <w:r w:rsidRPr="002029C4">
              <w:rPr>
                <w:rFonts w:ascii="Times New Roman" w:eastAsia="Times New Roman" w:hAnsi="Times New Roman" w:cs="Times New Roman"/>
                <w:bCs/>
                <w:sz w:val="24"/>
                <w:szCs w:val="24"/>
              </w:rPr>
              <w:t>privind desemnarea reprezentantului in Consiliul de Administratie</w:t>
            </w:r>
          </w:p>
          <w:p w:rsidR="006E7D1F" w:rsidRPr="002029C4" w:rsidRDefault="006E7D1F" w:rsidP="002029C4">
            <w:pPr>
              <w:rPr>
                <w:rFonts w:ascii="Times New Roman" w:eastAsia="Times New Roman" w:hAnsi="Times New Roman" w:cs="Times New Roman"/>
                <w:bCs/>
                <w:sz w:val="24"/>
                <w:szCs w:val="24"/>
              </w:rPr>
            </w:pPr>
            <w:r w:rsidRPr="002029C4">
              <w:rPr>
                <w:rFonts w:ascii="Times New Roman" w:eastAsia="Times New Roman" w:hAnsi="Times New Roman" w:cs="Times New Roman"/>
                <w:bCs/>
                <w:sz w:val="24"/>
                <w:szCs w:val="24"/>
              </w:rPr>
              <w:t xml:space="preserve"> si in Comisia de Evaluare si </w:t>
            </w:r>
            <w:r w:rsidRPr="002029C4">
              <w:rPr>
                <w:rFonts w:ascii="Times New Roman" w:eastAsia="Times New Roman" w:hAnsi="Times New Roman" w:cs="Times New Roman"/>
                <w:bCs/>
                <w:sz w:val="24"/>
                <w:szCs w:val="24"/>
              </w:rPr>
              <w:lastRenderedPageBreak/>
              <w:t xml:space="preserve">Asigurare a Calitatii de la nivelul Scolii Gimnaziale </w:t>
            </w:r>
          </w:p>
          <w:p w:rsidR="006E7D1F" w:rsidRPr="00A23DCF" w:rsidRDefault="006E7D1F" w:rsidP="002029C4">
            <w:pPr>
              <w:rPr>
                <w:rFonts w:ascii="Times New Roman" w:eastAsia="Times New Roman" w:hAnsi="Times New Roman" w:cs="Times New Roman"/>
                <w:bCs/>
                <w:sz w:val="24"/>
                <w:szCs w:val="24"/>
              </w:rPr>
            </w:pPr>
            <w:r w:rsidRPr="002029C4">
              <w:rPr>
                <w:rFonts w:ascii="Times New Roman" w:eastAsia="Times New Roman" w:hAnsi="Times New Roman" w:cs="Times New Roman"/>
                <w:bCs/>
                <w:sz w:val="24"/>
                <w:szCs w:val="24"/>
              </w:rPr>
              <w:t>nr.1 sat Lunca Banului, judetul Vaslui pentru anul scolar 2024-2025</w:t>
            </w:r>
          </w:p>
        </w:tc>
        <w:tc>
          <w:tcPr>
            <w:tcW w:w="1299" w:type="dxa"/>
            <w:vAlign w:val="center"/>
          </w:tcPr>
          <w:p w:rsidR="006E7D1F" w:rsidRDefault="006E7D1F" w:rsidP="00592680">
            <w:pPr>
              <w:jc w:val="both"/>
              <w:rPr>
                <w:sz w:val="24"/>
                <w:szCs w:val="24"/>
              </w:rPr>
            </w:pPr>
            <w:r>
              <w:rPr>
                <w:sz w:val="24"/>
                <w:szCs w:val="24"/>
              </w:rPr>
              <w:lastRenderedPageBreak/>
              <w:t>Comisia juridica si comisia de invatamant</w:t>
            </w:r>
          </w:p>
        </w:tc>
        <w:tc>
          <w:tcPr>
            <w:tcW w:w="1961" w:type="dxa"/>
            <w:vAlign w:val="center"/>
          </w:tcPr>
          <w:p w:rsidR="006E7D1F" w:rsidRDefault="006E7D1F" w:rsidP="006E7D1F">
            <w:pPr>
              <w:jc w:val="center"/>
              <w:rPr>
                <w:sz w:val="24"/>
                <w:szCs w:val="24"/>
              </w:rPr>
            </w:pPr>
            <w:r>
              <w:t>5375/23.09.2024</w:t>
            </w:r>
          </w:p>
        </w:tc>
        <w:tc>
          <w:tcPr>
            <w:tcW w:w="1151" w:type="dxa"/>
            <w:vAlign w:val="center"/>
          </w:tcPr>
          <w:p w:rsidR="006E7D1F" w:rsidRDefault="006E7D1F" w:rsidP="006E7D1F">
            <w:pPr>
              <w:jc w:val="center"/>
              <w:rPr>
                <w:sz w:val="24"/>
                <w:szCs w:val="24"/>
              </w:rPr>
            </w:pPr>
            <w:r>
              <w:t>5384/24.09.2024</w:t>
            </w:r>
          </w:p>
        </w:tc>
        <w:tc>
          <w:tcPr>
            <w:tcW w:w="1599" w:type="dxa"/>
            <w:vAlign w:val="center"/>
          </w:tcPr>
          <w:p w:rsidR="006E7D1F" w:rsidRDefault="006E7D1F" w:rsidP="00592680">
            <w:pPr>
              <w:jc w:val="center"/>
              <w:rPr>
                <w:sz w:val="24"/>
                <w:szCs w:val="24"/>
              </w:rPr>
            </w:pPr>
            <w:r>
              <w:rPr>
                <w:sz w:val="24"/>
                <w:szCs w:val="24"/>
              </w:rPr>
              <w:t>Nu este cazul</w:t>
            </w:r>
          </w:p>
        </w:tc>
        <w:tc>
          <w:tcPr>
            <w:tcW w:w="1212" w:type="dxa"/>
          </w:tcPr>
          <w:p w:rsidR="006E7D1F" w:rsidRDefault="006E7D1F" w:rsidP="00592680">
            <w:pPr>
              <w:jc w:val="center"/>
              <w:rPr>
                <w:color w:val="FF0000"/>
                <w:sz w:val="24"/>
                <w:szCs w:val="24"/>
              </w:rPr>
            </w:pPr>
            <w:r>
              <w:rPr>
                <w:color w:val="FF0000"/>
                <w:sz w:val="24"/>
                <w:szCs w:val="24"/>
              </w:rPr>
              <w:t>30.09.2024</w:t>
            </w:r>
          </w:p>
        </w:tc>
        <w:tc>
          <w:tcPr>
            <w:tcW w:w="1283" w:type="dxa"/>
          </w:tcPr>
          <w:p w:rsidR="006E7D1F" w:rsidRDefault="006E7D1F" w:rsidP="007E6E33">
            <w:pPr>
              <w:rPr>
                <w:sz w:val="24"/>
                <w:szCs w:val="24"/>
              </w:rPr>
            </w:pPr>
            <w:r>
              <w:rPr>
                <w:sz w:val="24"/>
                <w:szCs w:val="24"/>
              </w:rPr>
              <w:t>HCL nr.74 /30.09.2024</w:t>
            </w:r>
          </w:p>
        </w:tc>
      </w:tr>
      <w:tr w:rsidR="006E7D1F" w:rsidTr="00592680">
        <w:trPr>
          <w:trHeight w:val="423"/>
        </w:trPr>
        <w:tc>
          <w:tcPr>
            <w:tcW w:w="959" w:type="dxa"/>
          </w:tcPr>
          <w:p w:rsidR="006E7D1F" w:rsidRDefault="006E7D1F" w:rsidP="007E6E33">
            <w:pPr>
              <w:jc w:val="center"/>
            </w:pPr>
            <w:r>
              <w:lastRenderedPageBreak/>
              <w:t>75</w:t>
            </w:r>
          </w:p>
        </w:tc>
        <w:tc>
          <w:tcPr>
            <w:tcW w:w="1311" w:type="dxa"/>
          </w:tcPr>
          <w:p w:rsidR="006E7D1F" w:rsidRDefault="006E7D1F" w:rsidP="007E6E33">
            <w:pPr>
              <w:jc w:val="center"/>
              <w:rPr>
                <w:sz w:val="24"/>
                <w:szCs w:val="24"/>
              </w:rPr>
            </w:pPr>
            <w:r>
              <w:rPr>
                <w:sz w:val="24"/>
                <w:szCs w:val="24"/>
              </w:rPr>
              <w:t>24.09.2024</w:t>
            </w:r>
          </w:p>
        </w:tc>
        <w:tc>
          <w:tcPr>
            <w:tcW w:w="1099" w:type="dxa"/>
          </w:tcPr>
          <w:p w:rsidR="006E7D1F" w:rsidRDefault="006E7D1F" w:rsidP="00592680">
            <w:pPr>
              <w:jc w:val="center"/>
              <w:rPr>
                <w:sz w:val="24"/>
                <w:szCs w:val="24"/>
              </w:rPr>
            </w:pPr>
            <w:r>
              <w:rPr>
                <w:sz w:val="24"/>
                <w:szCs w:val="24"/>
              </w:rPr>
              <w:t>primar</w:t>
            </w:r>
          </w:p>
        </w:tc>
        <w:tc>
          <w:tcPr>
            <w:tcW w:w="1842" w:type="dxa"/>
          </w:tcPr>
          <w:p w:rsidR="006E7D1F" w:rsidRPr="002029C4" w:rsidRDefault="00F91932" w:rsidP="006E7D1F">
            <w:pPr>
              <w:rPr>
                <w:rFonts w:ascii="Times New Roman" w:eastAsia="Times New Roman" w:hAnsi="Times New Roman" w:cs="Times New Roman"/>
                <w:bCs/>
                <w:sz w:val="24"/>
                <w:szCs w:val="24"/>
              </w:rPr>
            </w:pPr>
            <w:r w:rsidRPr="00F91932">
              <w:rPr>
                <w:rFonts w:ascii="Times New Roman" w:eastAsia="Times New Roman" w:hAnsi="Times New Roman" w:cs="Times New Roman"/>
                <w:bCs/>
                <w:sz w:val="24"/>
                <w:szCs w:val="24"/>
              </w:rPr>
              <w:t>privind aprobarea regulamentului ce are ca obiect modul de utilizare al microbuzelor de transport scolar pentru anul 2024-2025</w:t>
            </w:r>
          </w:p>
        </w:tc>
        <w:tc>
          <w:tcPr>
            <w:tcW w:w="1299" w:type="dxa"/>
            <w:vAlign w:val="center"/>
          </w:tcPr>
          <w:p w:rsidR="006E7D1F" w:rsidRDefault="006E7D1F" w:rsidP="00592680">
            <w:pPr>
              <w:jc w:val="both"/>
              <w:rPr>
                <w:sz w:val="24"/>
                <w:szCs w:val="24"/>
              </w:rPr>
            </w:pPr>
            <w:r>
              <w:rPr>
                <w:sz w:val="24"/>
                <w:szCs w:val="24"/>
              </w:rPr>
              <w:t>Comisia juridica si comisia de invatamant</w:t>
            </w:r>
          </w:p>
        </w:tc>
        <w:tc>
          <w:tcPr>
            <w:tcW w:w="1961" w:type="dxa"/>
            <w:vAlign w:val="center"/>
          </w:tcPr>
          <w:p w:rsidR="006E7D1F" w:rsidRDefault="0042190E" w:rsidP="007E6E33">
            <w:pPr>
              <w:jc w:val="center"/>
              <w:rPr>
                <w:sz w:val="24"/>
                <w:szCs w:val="24"/>
              </w:rPr>
            </w:pPr>
            <w:r>
              <w:rPr>
                <w:sz w:val="24"/>
                <w:szCs w:val="24"/>
              </w:rPr>
              <w:t>5394/24.09.2024</w:t>
            </w:r>
          </w:p>
        </w:tc>
        <w:tc>
          <w:tcPr>
            <w:tcW w:w="1151" w:type="dxa"/>
            <w:vAlign w:val="center"/>
          </w:tcPr>
          <w:p w:rsidR="006E7D1F" w:rsidRDefault="0042190E" w:rsidP="007E6E33">
            <w:pPr>
              <w:jc w:val="center"/>
              <w:rPr>
                <w:sz w:val="24"/>
                <w:szCs w:val="24"/>
              </w:rPr>
            </w:pPr>
            <w:r>
              <w:rPr>
                <w:sz w:val="24"/>
                <w:szCs w:val="24"/>
              </w:rPr>
              <w:t>5402/24.09.2024</w:t>
            </w:r>
          </w:p>
        </w:tc>
        <w:tc>
          <w:tcPr>
            <w:tcW w:w="1599" w:type="dxa"/>
            <w:vAlign w:val="center"/>
          </w:tcPr>
          <w:p w:rsidR="006E7D1F" w:rsidRDefault="006E7D1F" w:rsidP="00592680">
            <w:pPr>
              <w:jc w:val="center"/>
              <w:rPr>
                <w:sz w:val="24"/>
                <w:szCs w:val="24"/>
              </w:rPr>
            </w:pPr>
            <w:r>
              <w:rPr>
                <w:sz w:val="24"/>
                <w:szCs w:val="24"/>
              </w:rPr>
              <w:t>Nu este cazul</w:t>
            </w:r>
          </w:p>
        </w:tc>
        <w:tc>
          <w:tcPr>
            <w:tcW w:w="1212" w:type="dxa"/>
          </w:tcPr>
          <w:p w:rsidR="006E7D1F" w:rsidRDefault="006E7D1F" w:rsidP="00592680">
            <w:pPr>
              <w:jc w:val="center"/>
              <w:rPr>
                <w:color w:val="FF0000"/>
                <w:sz w:val="24"/>
                <w:szCs w:val="24"/>
              </w:rPr>
            </w:pPr>
            <w:r>
              <w:rPr>
                <w:color w:val="FF0000"/>
                <w:sz w:val="24"/>
                <w:szCs w:val="24"/>
              </w:rPr>
              <w:t>30.09.2024</w:t>
            </w:r>
          </w:p>
        </w:tc>
        <w:tc>
          <w:tcPr>
            <w:tcW w:w="1283" w:type="dxa"/>
          </w:tcPr>
          <w:p w:rsidR="006E7D1F" w:rsidRDefault="004F563F" w:rsidP="007E6E33">
            <w:pPr>
              <w:rPr>
                <w:sz w:val="24"/>
                <w:szCs w:val="24"/>
              </w:rPr>
            </w:pPr>
            <w:r>
              <w:rPr>
                <w:sz w:val="24"/>
                <w:szCs w:val="24"/>
              </w:rPr>
              <w:t>HCL nr.75</w:t>
            </w:r>
            <w:r w:rsidR="006E7D1F">
              <w:rPr>
                <w:sz w:val="24"/>
                <w:szCs w:val="24"/>
              </w:rPr>
              <w:t>/30.09.2024</w:t>
            </w:r>
          </w:p>
        </w:tc>
      </w:tr>
      <w:tr w:rsidR="006E7D1F" w:rsidTr="00592680">
        <w:trPr>
          <w:trHeight w:val="423"/>
        </w:trPr>
        <w:tc>
          <w:tcPr>
            <w:tcW w:w="959" w:type="dxa"/>
          </w:tcPr>
          <w:p w:rsidR="006E7D1F" w:rsidRDefault="0042190E" w:rsidP="007E6E33">
            <w:pPr>
              <w:jc w:val="center"/>
            </w:pPr>
            <w:r>
              <w:t>76</w:t>
            </w:r>
          </w:p>
        </w:tc>
        <w:tc>
          <w:tcPr>
            <w:tcW w:w="1311" w:type="dxa"/>
          </w:tcPr>
          <w:p w:rsidR="006E7D1F" w:rsidRDefault="0042190E" w:rsidP="007E6E33">
            <w:pPr>
              <w:jc w:val="center"/>
              <w:rPr>
                <w:sz w:val="24"/>
                <w:szCs w:val="24"/>
              </w:rPr>
            </w:pPr>
            <w:r>
              <w:rPr>
                <w:sz w:val="24"/>
                <w:szCs w:val="24"/>
              </w:rPr>
              <w:t>24.09.2024</w:t>
            </w:r>
          </w:p>
        </w:tc>
        <w:tc>
          <w:tcPr>
            <w:tcW w:w="1099" w:type="dxa"/>
          </w:tcPr>
          <w:p w:rsidR="006E7D1F" w:rsidRDefault="0042190E" w:rsidP="00592680">
            <w:pPr>
              <w:jc w:val="center"/>
              <w:rPr>
                <w:sz w:val="24"/>
                <w:szCs w:val="24"/>
              </w:rPr>
            </w:pPr>
            <w:r>
              <w:rPr>
                <w:sz w:val="24"/>
                <w:szCs w:val="24"/>
              </w:rPr>
              <w:t>primar</w:t>
            </w:r>
          </w:p>
        </w:tc>
        <w:tc>
          <w:tcPr>
            <w:tcW w:w="1842" w:type="dxa"/>
          </w:tcPr>
          <w:p w:rsidR="006E7D1F" w:rsidRPr="006E7D1F" w:rsidRDefault="004F563F" w:rsidP="006E7D1F">
            <w:pPr>
              <w:rPr>
                <w:rFonts w:ascii="Times New Roman" w:eastAsia="Times New Roman" w:hAnsi="Times New Roman" w:cs="Times New Roman"/>
                <w:bCs/>
                <w:sz w:val="24"/>
                <w:szCs w:val="24"/>
              </w:rPr>
            </w:pPr>
            <w:r w:rsidRPr="004F563F">
              <w:rPr>
                <w:rFonts w:ascii="Times New Roman" w:eastAsia="Times New Roman" w:hAnsi="Times New Roman" w:cs="Times New Roman"/>
                <w:bCs/>
                <w:sz w:val="24"/>
                <w:szCs w:val="24"/>
              </w:rPr>
              <w:t xml:space="preserve">privind analiza stadiului de înscriere a datelor în registrul agricol şi stabilirea măsurilor pentru </w:t>
            </w:r>
            <w:r w:rsidRPr="004F563F">
              <w:rPr>
                <w:rFonts w:ascii="Times New Roman" w:eastAsia="Times New Roman" w:hAnsi="Times New Roman" w:cs="Times New Roman"/>
                <w:bCs/>
                <w:sz w:val="24"/>
                <w:szCs w:val="24"/>
              </w:rPr>
              <w:lastRenderedPageBreak/>
              <w:t>eficientizarea acestei activități - trimestrul I si II 2024</w:t>
            </w:r>
          </w:p>
        </w:tc>
        <w:tc>
          <w:tcPr>
            <w:tcW w:w="1299" w:type="dxa"/>
            <w:vAlign w:val="center"/>
          </w:tcPr>
          <w:p w:rsidR="006E7D1F" w:rsidRDefault="004F563F" w:rsidP="00592680">
            <w:pPr>
              <w:jc w:val="both"/>
              <w:rPr>
                <w:sz w:val="24"/>
                <w:szCs w:val="24"/>
              </w:rPr>
            </w:pPr>
            <w:r>
              <w:rPr>
                <w:sz w:val="24"/>
                <w:szCs w:val="24"/>
              </w:rPr>
              <w:lastRenderedPageBreak/>
              <w:t>Comisia juridica</w:t>
            </w:r>
          </w:p>
        </w:tc>
        <w:tc>
          <w:tcPr>
            <w:tcW w:w="1961" w:type="dxa"/>
            <w:vAlign w:val="center"/>
          </w:tcPr>
          <w:p w:rsidR="006E7D1F" w:rsidRDefault="004F563F" w:rsidP="007E6E33">
            <w:pPr>
              <w:jc w:val="center"/>
            </w:pPr>
            <w:r>
              <w:t>5408/24.09.2024</w:t>
            </w:r>
          </w:p>
        </w:tc>
        <w:tc>
          <w:tcPr>
            <w:tcW w:w="1151" w:type="dxa"/>
            <w:vAlign w:val="center"/>
          </w:tcPr>
          <w:p w:rsidR="006E7D1F" w:rsidRDefault="004F563F" w:rsidP="007E6E33">
            <w:pPr>
              <w:jc w:val="center"/>
            </w:pPr>
            <w:r>
              <w:t>5410/24.09.2024</w:t>
            </w:r>
          </w:p>
        </w:tc>
        <w:tc>
          <w:tcPr>
            <w:tcW w:w="1599" w:type="dxa"/>
            <w:vAlign w:val="center"/>
          </w:tcPr>
          <w:p w:rsidR="006E7D1F" w:rsidRDefault="004F563F" w:rsidP="00592680">
            <w:pPr>
              <w:jc w:val="center"/>
              <w:rPr>
                <w:sz w:val="24"/>
                <w:szCs w:val="24"/>
              </w:rPr>
            </w:pPr>
            <w:r>
              <w:rPr>
                <w:sz w:val="24"/>
                <w:szCs w:val="24"/>
              </w:rPr>
              <w:t>Nu este cazul</w:t>
            </w:r>
          </w:p>
        </w:tc>
        <w:tc>
          <w:tcPr>
            <w:tcW w:w="1212" w:type="dxa"/>
          </w:tcPr>
          <w:p w:rsidR="006E7D1F" w:rsidRDefault="004F563F" w:rsidP="00592680">
            <w:pPr>
              <w:jc w:val="center"/>
              <w:rPr>
                <w:color w:val="FF0000"/>
                <w:sz w:val="24"/>
                <w:szCs w:val="24"/>
              </w:rPr>
            </w:pPr>
            <w:r>
              <w:rPr>
                <w:color w:val="FF0000"/>
                <w:sz w:val="24"/>
                <w:szCs w:val="24"/>
              </w:rPr>
              <w:t>30.09.2024</w:t>
            </w:r>
          </w:p>
        </w:tc>
        <w:tc>
          <w:tcPr>
            <w:tcW w:w="1283" w:type="dxa"/>
          </w:tcPr>
          <w:p w:rsidR="006E7D1F" w:rsidRDefault="004F563F" w:rsidP="007E6E33">
            <w:pPr>
              <w:rPr>
                <w:sz w:val="24"/>
                <w:szCs w:val="24"/>
              </w:rPr>
            </w:pPr>
            <w:r>
              <w:rPr>
                <w:sz w:val="24"/>
                <w:szCs w:val="24"/>
              </w:rPr>
              <w:t>HCL nr.76 /30.09.2024</w:t>
            </w:r>
          </w:p>
        </w:tc>
      </w:tr>
      <w:tr w:rsidR="004F563F" w:rsidTr="00592680">
        <w:trPr>
          <w:trHeight w:val="423"/>
        </w:trPr>
        <w:tc>
          <w:tcPr>
            <w:tcW w:w="959" w:type="dxa"/>
          </w:tcPr>
          <w:p w:rsidR="004F563F" w:rsidRDefault="004F563F" w:rsidP="007E6E33">
            <w:pPr>
              <w:jc w:val="center"/>
            </w:pPr>
            <w:r>
              <w:lastRenderedPageBreak/>
              <w:t>77</w:t>
            </w:r>
          </w:p>
        </w:tc>
        <w:tc>
          <w:tcPr>
            <w:tcW w:w="1311" w:type="dxa"/>
          </w:tcPr>
          <w:p w:rsidR="004F563F" w:rsidRDefault="004F563F" w:rsidP="007E6E33">
            <w:pPr>
              <w:jc w:val="center"/>
              <w:rPr>
                <w:sz w:val="24"/>
                <w:szCs w:val="24"/>
              </w:rPr>
            </w:pPr>
            <w:r>
              <w:rPr>
                <w:sz w:val="24"/>
                <w:szCs w:val="24"/>
              </w:rPr>
              <w:t>24.09.2024</w:t>
            </w:r>
          </w:p>
        </w:tc>
        <w:tc>
          <w:tcPr>
            <w:tcW w:w="1099" w:type="dxa"/>
          </w:tcPr>
          <w:p w:rsidR="004F563F" w:rsidRDefault="004F563F" w:rsidP="00592680">
            <w:pPr>
              <w:jc w:val="center"/>
              <w:rPr>
                <w:sz w:val="24"/>
                <w:szCs w:val="24"/>
              </w:rPr>
            </w:pPr>
            <w:r>
              <w:rPr>
                <w:sz w:val="24"/>
                <w:szCs w:val="24"/>
              </w:rPr>
              <w:t>primar</w:t>
            </w:r>
          </w:p>
        </w:tc>
        <w:tc>
          <w:tcPr>
            <w:tcW w:w="1842" w:type="dxa"/>
          </w:tcPr>
          <w:p w:rsidR="004F563F" w:rsidRPr="004F563F" w:rsidRDefault="004F563F" w:rsidP="006E7D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stabilirea taxelor si impozitelor locale pentru anul 2025</w:t>
            </w:r>
          </w:p>
        </w:tc>
        <w:tc>
          <w:tcPr>
            <w:tcW w:w="1299" w:type="dxa"/>
            <w:vAlign w:val="center"/>
          </w:tcPr>
          <w:p w:rsidR="004F563F" w:rsidRDefault="00643992" w:rsidP="00592680">
            <w:pPr>
              <w:jc w:val="both"/>
              <w:rPr>
                <w:sz w:val="24"/>
                <w:szCs w:val="24"/>
              </w:rPr>
            </w:pPr>
            <w:r>
              <w:rPr>
                <w:sz w:val="24"/>
                <w:szCs w:val="24"/>
              </w:rPr>
              <w:t>Comisia juridica si economica</w:t>
            </w:r>
          </w:p>
        </w:tc>
        <w:tc>
          <w:tcPr>
            <w:tcW w:w="1961" w:type="dxa"/>
            <w:vAlign w:val="center"/>
          </w:tcPr>
          <w:p w:rsidR="004F563F" w:rsidRDefault="00643992" w:rsidP="007E6E33">
            <w:pPr>
              <w:jc w:val="center"/>
            </w:pPr>
            <w:r>
              <w:t>5411/24.09.2024</w:t>
            </w:r>
          </w:p>
        </w:tc>
        <w:tc>
          <w:tcPr>
            <w:tcW w:w="1151" w:type="dxa"/>
            <w:vAlign w:val="center"/>
          </w:tcPr>
          <w:p w:rsidR="004F563F" w:rsidRDefault="00643992" w:rsidP="007E6E33">
            <w:pPr>
              <w:jc w:val="center"/>
            </w:pPr>
            <w:r>
              <w:t>5413/24.09.2024</w:t>
            </w:r>
          </w:p>
        </w:tc>
        <w:tc>
          <w:tcPr>
            <w:tcW w:w="1599" w:type="dxa"/>
            <w:vAlign w:val="center"/>
          </w:tcPr>
          <w:p w:rsidR="004F563F" w:rsidRDefault="00643992" w:rsidP="00592680">
            <w:pPr>
              <w:jc w:val="center"/>
              <w:rPr>
                <w:sz w:val="24"/>
                <w:szCs w:val="24"/>
              </w:rPr>
            </w:pPr>
            <w:r>
              <w:rPr>
                <w:sz w:val="24"/>
                <w:szCs w:val="24"/>
              </w:rPr>
              <w:t>Nu este cazul</w:t>
            </w:r>
          </w:p>
        </w:tc>
        <w:tc>
          <w:tcPr>
            <w:tcW w:w="1212" w:type="dxa"/>
          </w:tcPr>
          <w:p w:rsidR="004F563F" w:rsidRDefault="00643992" w:rsidP="00592680">
            <w:pPr>
              <w:jc w:val="center"/>
              <w:rPr>
                <w:color w:val="FF0000"/>
                <w:sz w:val="24"/>
                <w:szCs w:val="24"/>
              </w:rPr>
            </w:pPr>
            <w:r>
              <w:rPr>
                <w:color w:val="FF0000"/>
                <w:sz w:val="24"/>
                <w:szCs w:val="24"/>
              </w:rPr>
              <w:t>30.09.2024</w:t>
            </w:r>
          </w:p>
        </w:tc>
        <w:tc>
          <w:tcPr>
            <w:tcW w:w="1283" w:type="dxa"/>
          </w:tcPr>
          <w:p w:rsidR="004F563F" w:rsidRDefault="00643992" w:rsidP="007E6E33">
            <w:pPr>
              <w:rPr>
                <w:sz w:val="24"/>
                <w:szCs w:val="24"/>
              </w:rPr>
            </w:pPr>
            <w:r>
              <w:rPr>
                <w:sz w:val="24"/>
                <w:szCs w:val="24"/>
              </w:rPr>
              <w:t>HCL nr.77 /30.09.2024</w:t>
            </w:r>
          </w:p>
        </w:tc>
      </w:tr>
      <w:tr w:rsidR="00643992" w:rsidTr="00592680">
        <w:trPr>
          <w:trHeight w:val="423"/>
        </w:trPr>
        <w:tc>
          <w:tcPr>
            <w:tcW w:w="959" w:type="dxa"/>
          </w:tcPr>
          <w:p w:rsidR="00643992" w:rsidRDefault="00643992" w:rsidP="007E6E33">
            <w:pPr>
              <w:jc w:val="center"/>
            </w:pPr>
            <w:r>
              <w:t>78</w:t>
            </w:r>
          </w:p>
        </w:tc>
        <w:tc>
          <w:tcPr>
            <w:tcW w:w="1311" w:type="dxa"/>
          </w:tcPr>
          <w:p w:rsidR="00643992" w:rsidRDefault="00643992" w:rsidP="007E6E33">
            <w:pPr>
              <w:jc w:val="center"/>
              <w:rPr>
                <w:sz w:val="24"/>
                <w:szCs w:val="24"/>
              </w:rPr>
            </w:pPr>
            <w:r>
              <w:rPr>
                <w:sz w:val="24"/>
                <w:szCs w:val="24"/>
              </w:rPr>
              <w:t>24.09.2024</w:t>
            </w:r>
          </w:p>
        </w:tc>
        <w:tc>
          <w:tcPr>
            <w:tcW w:w="1099" w:type="dxa"/>
          </w:tcPr>
          <w:p w:rsidR="00643992" w:rsidRDefault="00643992" w:rsidP="00592680">
            <w:pPr>
              <w:jc w:val="center"/>
              <w:rPr>
                <w:sz w:val="24"/>
                <w:szCs w:val="24"/>
              </w:rPr>
            </w:pPr>
            <w:r>
              <w:rPr>
                <w:sz w:val="24"/>
                <w:szCs w:val="24"/>
              </w:rPr>
              <w:t>primar</w:t>
            </w:r>
          </w:p>
        </w:tc>
        <w:tc>
          <w:tcPr>
            <w:tcW w:w="1842" w:type="dxa"/>
          </w:tcPr>
          <w:p w:rsidR="00643992" w:rsidRDefault="008908C4" w:rsidP="006E7D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actualizarea si completarea domeniului privat al Comunei Lunca Banului, judetul Vaslui</w:t>
            </w:r>
          </w:p>
        </w:tc>
        <w:tc>
          <w:tcPr>
            <w:tcW w:w="1299" w:type="dxa"/>
            <w:vAlign w:val="center"/>
          </w:tcPr>
          <w:p w:rsidR="00643992" w:rsidRDefault="0003345B" w:rsidP="00592680">
            <w:pPr>
              <w:jc w:val="both"/>
              <w:rPr>
                <w:sz w:val="24"/>
                <w:szCs w:val="24"/>
              </w:rPr>
            </w:pPr>
            <w:r>
              <w:rPr>
                <w:sz w:val="24"/>
                <w:szCs w:val="24"/>
              </w:rPr>
              <w:t>Comisia juridica</w:t>
            </w:r>
          </w:p>
        </w:tc>
        <w:tc>
          <w:tcPr>
            <w:tcW w:w="1961" w:type="dxa"/>
            <w:vAlign w:val="center"/>
          </w:tcPr>
          <w:p w:rsidR="00643992" w:rsidRDefault="007E66C6" w:rsidP="007E6E33">
            <w:pPr>
              <w:jc w:val="center"/>
            </w:pPr>
            <w:r>
              <w:t>5323/20.09.2024</w:t>
            </w:r>
          </w:p>
        </w:tc>
        <w:tc>
          <w:tcPr>
            <w:tcW w:w="1151" w:type="dxa"/>
            <w:vAlign w:val="center"/>
          </w:tcPr>
          <w:p w:rsidR="00643992" w:rsidRDefault="007E66C6" w:rsidP="007E6E33">
            <w:pPr>
              <w:jc w:val="center"/>
            </w:pPr>
            <w:r>
              <w:t>5325/20.09.2024</w:t>
            </w:r>
          </w:p>
        </w:tc>
        <w:tc>
          <w:tcPr>
            <w:tcW w:w="1599" w:type="dxa"/>
            <w:vAlign w:val="center"/>
          </w:tcPr>
          <w:p w:rsidR="00643992" w:rsidRDefault="007E66C6" w:rsidP="00592680">
            <w:pPr>
              <w:jc w:val="center"/>
              <w:rPr>
                <w:sz w:val="24"/>
                <w:szCs w:val="24"/>
              </w:rPr>
            </w:pPr>
            <w:r>
              <w:rPr>
                <w:sz w:val="24"/>
                <w:szCs w:val="24"/>
              </w:rPr>
              <w:t>Nu este cazul</w:t>
            </w:r>
          </w:p>
        </w:tc>
        <w:tc>
          <w:tcPr>
            <w:tcW w:w="1212" w:type="dxa"/>
          </w:tcPr>
          <w:p w:rsidR="00643992" w:rsidRDefault="0003345B" w:rsidP="00592680">
            <w:pPr>
              <w:jc w:val="center"/>
              <w:rPr>
                <w:color w:val="FF0000"/>
                <w:sz w:val="24"/>
                <w:szCs w:val="24"/>
              </w:rPr>
            </w:pPr>
            <w:r>
              <w:rPr>
                <w:color w:val="FF0000"/>
                <w:sz w:val="24"/>
                <w:szCs w:val="24"/>
              </w:rPr>
              <w:t>30.09.2024</w:t>
            </w:r>
          </w:p>
        </w:tc>
        <w:tc>
          <w:tcPr>
            <w:tcW w:w="1283" w:type="dxa"/>
          </w:tcPr>
          <w:p w:rsidR="00643992" w:rsidRDefault="0003345B" w:rsidP="007E6E33">
            <w:pPr>
              <w:rPr>
                <w:sz w:val="24"/>
                <w:szCs w:val="24"/>
              </w:rPr>
            </w:pPr>
            <w:r>
              <w:rPr>
                <w:sz w:val="24"/>
                <w:szCs w:val="24"/>
              </w:rPr>
              <w:t>HCL nr.78 /30.09.2024</w:t>
            </w:r>
          </w:p>
        </w:tc>
      </w:tr>
      <w:tr w:rsidR="0003345B" w:rsidTr="00592680">
        <w:trPr>
          <w:trHeight w:val="423"/>
        </w:trPr>
        <w:tc>
          <w:tcPr>
            <w:tcW w:w="959" w:type="dxa"/>
          </w:tcPr>
          <w:p w:rsidR="0003345B" w:rsidRDefault="0003345B" w:rsidP="007E6E33">
            <w:pPr>
              <w:jc w:val="center"/>
            </w:pPr>
            <w:r>
              <w:t>79</w:t>
            </w:r>
          </w:p>
        </w:tc>
        <w:tc>
          <w:tcPr>
            <w:tcW w:w="1311" w:type="dxa"/>
          </w:tcPr>
          <w:p w:rsidR="0003345B" w:rsidRDefault="0003345B" w:rsidP="007E6E33">
            <w:pPr>
              <w:jc w:val="center"/>
              <w:rPr>
                <w:sz w:val="24"/>
                <w:szCs w:val="24"/>
              </w:rPr>
            </w:pPr>
            <w:r>
              <w:rPr>
                <w:sz w:val="24"/>
                <w:szCs w:val="24"/>
              </w:rPr>
              <w:t>24.09.2024</w:t>
            </w:r>
          </w:p>
        </w:tc>
        <w:tc>
          <w:tcPr>
            <w:tcW w:w="1099" w:type="dxa"/>
          </w:tcPr>
          <w:p w:rsidR="0003345B" w:rsidRDefault="0003345B" w:rsidP="00592680">
            <w:pPr>
              <w:jc w:val="center"/>
              <w:rPr>
                <w:sz w:val="24"/>
                <w:szCs w:val="24"/>
              </w:rPr>
            </w:pPr>
            <w:r>
              <w:rPr>
                <w:sz w:val="24"/>
                <w:szCs w:val="24"/>
              </w:rPr>
              <w:t>primar</w:t>
            </w:r>
          </w:p>
        </w:tc>
        <w:tc>
          <w:tcPr>
            <w:tcW w:w="1842" w:type="dxa"/>
          </w:tcPr>
          <w:p w:rsidR="0003345B" w:rsidRDefault="0003345B" w:rsidP="006E7D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rectificarea bugetului local al Comunei Lunca Banului PE ANUL 2024</w:t>
            </w:r>
          </w:p>
        </w:tc>
        <w:tc>
          <w:tcPr>
            <w:tcW w:w="1299" w:type="dxa"/>
            <w:vAlign w:val="center"/>
          </w:tcPr>
          <w:p w:rsidR="0003345B" w:rsidRDefault="008014A9" w:rsidP="00592680">
            <w:pPr>
              <w:jc w:val="both"/>
              <w:rPr>
                <w:sz w:val="24"/>
                <w:szCs w:val="24"/>
              </w:rPr>
            </w:pPr>
            <w:r>
              <w:rPr>
                <w:sz w:val="24"/>
                <w:szCs w:val="24"/>
              </w:rPr>
              <w:t>COMISIA JURIDICA SI ECONOMICA</w:t>
            </w:r>
          </w:p>
        </w:tc>
        <w:tc>
          <w:tcPr>
            <w:tcW w:w="1961" w:type="dxa"/>
            <w:vAlign w:val="center"/>
          </w:tcPr>
          <w:p w:rsidR="0003345B" w:rsidRDefault="008014A9" w:rsidP="007E6E33">
            <w:pPr>
              <w:jc w:val="center"/>
            </w:pPr>
            <w:r>
              <w:t>5341/23.09.2024</w:t>
            </w:r>
          </w:p>
        </w:tc>
        <w:tc>
          <w:tcPr>
            <w:tcW w:w="1151" w:type="dxa"/>
            <w:vAlign w:val="center"/>
          </w:tcPr>
          <w:p w:rsidR="0003345B" w:rsidRDefault="008014A9" w:rsidP="007E6E33">
            <w:pPr>
              <w:jc w:val="center"/>
            </w:pPr>
            <w:r>
              <w:t>5343/23.09.2024</w:t>
            </w:r>
          </w:p>
        </w:tc>
        <w:tc>
          <w:tcPr>
            <w:tcW w:w="1599" w:type="dxa"/>
            <w:vAlign w:val="center"/>
          </w:tcPr>
          <w:p w:rsidR="0003345B" w:rsidRDefault="008014A9" w:rsidP="00592680">
            <w:pPr>
              <w:jc w:val="center"/>
              <w:rPr>
                <w:sz w:val="24"/>
                <w:szCs w:val="24"/>
              </w:rPr>
            </w:pPr>
            <w:r>
              <w:rPr>
                <w:sz w:val="24"/>
                <w:szCs w:val="24"/>
              </w:rPr>
              <w:t>NU ESTE CAZUL</w:t>
            </w:r>
          </w:p>
        </w:tc>
        <w:tc>
          <w:tcPr>
            <w:tcW w:w="1212" w:type="dxa"/>
          </w:tcPr>
          <w:p w:rsidR="0003345B" w:rsidRDefault="008014A9" w:rsidP="00592680">
            <w:pPr>
              <w:jc w:val="center"/>
              <w:rPr>
                <w:color w:val="FF0000"/>
                <w:sz w:val="24"/>
                <w:szCs w:val="24"/>
              </w:rPr>
            </w:pPr>
            <w:r>
              <w:rPr>
                <w:color w:val="FF0000"/>
                <w:sz w:val="24"/>
                <w:szCs w:val="24"/>
              </w:rPr>
              <w:t>30.09.2024</w:t>
            </w:r>
          </w:p>
        </w:tc>
        <w:tc>
          <w:tcPr>
            <w:tcW w:w="1283" w:type="dxa"/>
          </w:tcPr>
          <w:p w:rsidR="0003345B" w:rsidRDefault="008014A9" w:rsidP="007E6E33">
            <w:pPr>
              <w:rPr>
                <w:sz w:val="24"/>
                <w:szCs w:val="24"/>
              </w:rPr>
            </w:pPr>
            <w:r>
              <w:rPr>
                <w:sz w:val="24"/>
                <w:szCs w:val="24"/>
              </w:rPr>
              <w:t>HCL nr.79/30.09.2024</w:t>
            </w:r>
          </w:p>
        </w:tc>
      </w:tr>
      <w:tr w:rsidR="00053D81" w:rsidTr="00592680">
        <w:trPr>
          <w:trHeight w:val="423"/>
        </w:trPr>
        <w:tc>
          <w:tcPr>
            <w:tcW w:w="959" w:type="dxa"/>
          </w:tcPr>
          <w:p w:rsidR="00053D81" w:rsidRDefault="00053D81" w:rsidP="007E6E33">
            <w:pPr>
              <w:jc w:val="center"/>
            </w:pPr>
            <w:r>
              <w:t>80</w:t>
            </w:r>
          </w:p>
        </w:tc>
        <w:tc>
          <w:tcPr>
            <w:tcW w:w="1311" w:type="dxa"/>
          </w:tcPr>
          <w:p w:rsidR="00053D81" w:rsidRDefault="00053D81" w:rsidP="007E6E33">
            <w:pPr>
              <w:jc w:val="center"/>
              <w:rPr>
                <w:sz w:val="24"/>
                <w:szCs w:val="24"/>
              </w:rPr>
            </w:pPr>
            <w:r>
              <w:rPr>
                <w:sz w:val="24"/>
                <w:szCs w:val="24"/>
              </w:rPr>
              <w:t>27,09,2024</w:t>
            </w:r>
          </w:p>
        </w:tc>
        <w:tc>
          <w:tcPr>
            <w:tcW w:w="1099" w:type="dxa"/>
          </w:tcPr>
          <w:p w:rsidR="00053D81" w:rsidRDefault="00053D81" w:rsidP="00592680">
            <w:pPr>
              <w:jc w:val="center"/>
              <w:rPr>
                <w:sz w:val="24"/>
                <w:szCs w:val="24"/>
              </w:rPr>
            </w:pPr>
            <w:r>
              <w:rPr>
                <w:sz w:val="24"/>
                <w:szCs w:val="24"/>
              </w:rPr>
              <w:t>primar</w:t>
            </w:r>
          </w:p>
        </w:tc>
        <w:tc>
          <w:tcPr>
            <w:tcW w:w="1842" w:type="dxa"/>
          </w:tcPr>
          <w:p w:rsidR="00053D81" w:rsidRDefault="00053D81" w:rsidP="006E7D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Privind acordarea unor </w:t>
            </w:r>
            <w:r>
              <w:rPr>
                <w:rFonts w:ascii="Times New Roman" w:eastAsia="Times New Roman" w:hAnsi="Times New Roman" w:cs="Times New Roman"/>
                <w:bCs/>
                <w:sz w:val="24"/>
                <w:szCs w:val="24"/>
              </w:rPr>
              <w:lastRenderedPageBreak/>
              <w:t>facilitati fiscale pentru debitorii care figureaza la data de 31 august 2024 cu obligatii bugetare restante datorate bugetului local local al Comunei Lunca Banului, judetul Vaslui</w:t>
            </w:r>
          </w:p>
        </w:tc>
        <w:tc>
          <w:tcPr>
            <w:tcW w:w="1299" w:type="dxa"/>
            <w:vAlign w:val="center"/>
          </w:tcPr>
          <w:p w:rsidR="00053D81" w:rsidRDefault="00053D81" w:rsidP="00592680">
            <w:pPr>
              <w:jc w:val="both"/>
              <w:rPr>
                <w:sz w:val="24"/>
                <w:szCs w:val="24"/>
              </w:rPr>
            </w:pPr>
            <w:r>
              <w:rPr>
                <w:sz w:val="24"/>
                <w:szCs w:val="24"/>
              </w:rPr>
              <w:lastRenderedPageBreak/>
              <w:t xml:space="preserve">Comisia juridica si </w:t>
            </w:r>
            <w:r>
              <w:rPr>
                <w:sz w:val="24"/>
                <w:szCs w:val="24"/>
              </w:rPr>
              <w:lastRenderedPageBreak/>
              <w:t>comisia economica</w:t>
            </w:r>
          </w:p>
        </w:tc>
        <w:tc>
          <w:tcPr>
            <w:tcW w:w="1961" w:type="dxa"/>
            <w:vAlign w:val="center"/>
          </w:tcPr>
          <w:p w:rsidR="00053D81" w:rsidRPr="00053D81" w:rsidRDefault="00053D81" w:rsidP="007E6E33">
            <w:pPr>
              <w:jc w:val="center"/>
              <w:rPr>
                <w:lang w:val="en-US"/>
              </w:rPr>
            </w:pPr>
            <w:r>
              <w:lastRenderedPageBreak/>
              <w:t>5462/27,09,2024</w:t>
            </w:r>
          </w:p>
        </w:tc>
        <w:tc>
          <w:tcPr>
            <w:tcW w:w="1151" w:type="dxa"/>
            <w:vAlign w:val="center"/>
          </w:tcPr>
          <w:p w:rsidR="00053D81" w:rsidRDefault="00053D81" w:rsidP="007E6E33">
            <w:pPr>
              <w:jc w:val="center"/>
            </w:pPr>
            <w:r>
              <w:t>5464/27.09.2024</w:t>
            </w:r>
          </w:p>
        </w:tc>
        <w:tc>
          <w:tcPr>
            <w:tcW w:w="1599" w:type="dxa"/>
            <w:vAlign w:val="center"/>
          </w:tcPr>
          <w:p w:rsidR="00053D81" w:rsidRDefault="00053D81" w:rsidP="00592680">
            <w:pPr>
              <w:jc w:val="center"/>
              <w:rPr>
                <w:sz w:val="24"/>
                <w:szCs w:val="24"/>
              </w:rPr>
            </w:pPr>
            <w:r>
              <w:rPr>
                <w:sz w:val="24"/>
                <w:szCs w:val="24"/>
              </w:rPr>
              <w:t>Nu ese cazul</w:t>
            </w:r>
          </w:p>
        </w:tc>
        <w:tc>
          <w:tcPr>
            <w:tcW w:w="1212" w:type="dxa"/>
          </w:tcPr>
          <w:p w:rsidR="00053D81" w:rsidRDefault="00053D81" w:rsidP="00592680">
            <w:pPr>
              <w:jc w:val="center"/>
              <w:rPr>
                <w:color w:val="FF0000"/>
                <w:sz w:val="24"/>
                <w:szCs w:val="24"/>
              </w:rPr>
            </w:pPr>
            <w:r>
              <w:rPr>
                <w:color w:val="FF0000"/>
                <w:sz w:val="24"/>
                <w:szCs w:val="24"/>
              </w:rPr>
              <w:t>30.09.2024</w:t>
            </w:r>
          </w:p>
        </w:tc>
        <w:tc>
          <w:tcPr>
            <w:tcW w:w="1283" w:type="dxa"/>
          </w:tcPr>
          <w:p w:rsidR="00053D81" w:rsidRDefault="00224BEE" w:rsidP="007E6E33">
            <w:pPr>
              <w:rPr>
                <w:sz w:val="24"/>
                <w:szCs w:val="24"/>
              </w:rPr>
            </w:pPr>
            <w:r>
              <w:rPr>
                <w:sz w:val="24"/>
                <w:szCs w:val="24"/>
              </w:rPr>
              <w:t>HCL nr.80</w:t>
            </w:r>
            <w:r w:rsidR="00053D81">
              <w:rPr>
                <w:sz w:val="24"/>
                <w:szCs w:val="24"/>
              </w:rPr>
              <w:t>/30.0</w:t>
            </w:r>
            <w:r w:rsidR="00053D81">
              <w:rPr>
                <w:sz w:val="24"/>
                <w:szCs w:val="24"/>
              </w:rPr>
              <w:lastRenderedPageBreak/>
              <w:t>9.2024</w:t>
            </w:r>
          </w:p>
        </w:tc>
      </w:tr>
      <w:tr w:rsidR="00224BEE" w:rsidTr="00592680">
        <w:trPr>
          <w:trHeight w:val="423"/>
        </w:trPr>
        <w:tc>
          <w:tcPr>
            <w:tcW w:w="959" w:type="dxa"/>
          </w:tcPr>
          <w:p w:rsidR="00224BEE" w:rsidRDefault="00224BEE" w:rsidP="007E6E33">
            <w:pPr>
              <w:jc w:val="center"/>
            </w:pPr>
            <w:r>
              <w:lastRenderedPageBreak/>
              <w:t>81</w:t>
            </w:r>
          </w:p>
        </w:tc>
        <w:tc>
          <w:tcPr>
            <w:tcW w:w="1311" w:type="dxa"/>
          </w:tcPr>
          <w:p w:rsidR="00224BEE" w:rsidRDefault="00224BEE" w:rsidP="007E6E33">
            <w:pPr>
              <w:jc w:val="center"/>
              <w:rPr>
                <w:sz w:val="24"/>
                <w:szCs w:val="24"/>
              </w:rPr>
            </w:pPr>
            <w:r>
              <w:rPr>
                <w:sz w:val="24"/>
                <w:szCs w:val="24"/>
              </w:rPr>
              <w:t>15.10.2024</w:t>
            </w:r>
          </w:p>
        </w:tc>
        <w:tc>
          <w:tcPr>
            <w:tcW w:w="1099" w:type="dxa"/>
          </w:tcPr>
          <w:p w:rsidR="00224BEE" w:rsidRDefault="00224BEE" w:rsidP="00592680">
            <w:pPr>
              <w:jc w:val="center"/>
              <w:rPr>
                <w:sz w:val="24"/>
                <w:szCs w:val="24"/>
              </w:rPr>
            </w:pPr>
            <w:r>
              <w:rPr>
                <w:sz w:val="24"/>
                <w:szCs w:val="24"/>
              </w:rPr>
              <w:t>primar</w:t>
            </w:r>
          </w:p>
        </w:tc>
        <w:tc>
          <w:tcPr>
            <w:tcW w:w="1842" w:type="dxa"/>
          </w:tcPr>
          <w:p w:rsidR="00224BEE" w:rsidRDefault="00224BEE" w:rsidP="006E7D1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alegerea presedintelui de sedinta pentru luna octombrie 2024</w:t>
            </w:r>
          </w:p>
        </w:tc>
        <w:tc>
          <w:tcPr>
            <w:tcW w:w="1299" w:type="dxa"/>
            <w:vAlign w:val="center"/>
          </w:tcPr>
          <w:p w:rsidR="00224BEE" w:rsidRDefault="00224BEE" w:rsidP="00592680">
            <w:pPr>
              <w:jc w:val="both"/>
              <w:rPr>
                <w:sz w:val="24"/>
                <w:szCs w:val="24"/>
              </w:rPr>
            </w:pPr>
            <w:r>
              <w:rPr>
                <w:sz w:val="24"/>
                <w:szCs w:val="24"/>
              </w:rPr>
              <w:t>Comisia juridica</w:t>
            </w:r>
          </w:p>
        </w:tc>
        <w:tc>
          <w:tcPr>
            <w:tcW w:w="1961" w:type="dxa"/>
            <w:vAlign w:val="center"/>
          </w:tcPr>
          <w:p w:rsidR="00224BEE" w:rsidRDefault="00224BEE" w:rsidP="007E6E33">
            <w:pPr>
              <w:jc w:val="center"/>
            </w:pPr>
            <w:r>
              <w:t>5924/15.10.2024</w:t>
            </w:r>
          </w:p>
        </w:tc>
        <w:tc>
          <w:tcPr>
            <w:tcW w:w="1151" w:type="dxa"/>
            <w:vAlign w:val="center"/>
          </w:tcPr>
          <w:p w:rsidR="00224BEE" w:rsidRDefault="00224BEE" w:rsidP="007E6E33">
            <w:pPr>
              <w:jc w:val="center"/>
            </w:pPr>
          </w:p>
        </w:tc>
        <w:tc>
          <w:tcPr>
            <w:tcW w:w="1599" w:type="dxa"/>
            <w:vAlign w:val="center"/>
          </w:tcPr>
          <w:p w:rsidR="00224BEE" w:rsidRDefault="00224BEE" w:rsidP="00592680">
            <w:pPr>
              <w:jc w:val="center"/>
              <w:rPr>
                <w:sz w:val="24"/>
                <w:szCs w:val="24"/>
              </w:rPr>
            </w:pPr>
            <w:r>
              <w:rPr>
                <w:sz w:val="24"/>
                <w:szCs w:val="24"/>
              </w:rPr>
              <w:t>Nu este cazul</w:t>
            </w:r>
          </w:p>
        </w:tc>
        <w:tc>
          <w:tcPr>
            <w:tcW w:w="1212" w:type="dxa"/>
          </w:tcPr>
          <w:p w:rsidR="00224BEE" w:rsidRDefault="00224BEE" w:rsidP="00592680">
            <w:pPr>
              <w:jc w:val="center"/>
              <w:rPr>
                <w:color w:val="FF0000"/>
                <w:sz w:val="24"/>
                <w:szCs w:val="24"/>
              </w:rPr>
            </w:pPr>
            <w:r>
              <w:rPr>
                <w:color w:val="FF0000"/>
                <w:sz w:val="24"/>
                <w:szCs w:val="24"/>
              </w:rPr>
              <w:t>16.10.2024</w:t>
            </w:r>
          </w:p>
        </w:tc>
        <w:tc>
          <w:tcPr>
            <w:tcW w:w="1283" w:type="dxa"/>
          </w:tcPr>
          <w:p w:rsidR="00224BEE" w:rsidRDefault="00224BEE" w:rsidP="00224BEE">
            <w:pPr>
              <w:rPr>
                <w:sz w:val="24"/>
                <w:szCs w:val="24"/>
              </w:rPr>
            </w:pPr>
            <w:r>
              <w:rPr>
                <w:sz w:val="24"/>
                <w:szCs w:val="24"/>
              </w:rPr>
              <w:t>HCL nr.81/16.10.2024</w:t>
            </w:r>
          </w:p>
        </w:tc>
      </w:tr>
      <w:tr w:rsidR="00224BEE" w:rsidTr="00592680">
        <w:trPr>
          <w:trHeight w:val="423"/>
        </w:trPr>
        <w:tc>
          <w:tcPr>
            <w:tcW w:w="959" w:type="dxa"/>
          </w:tcPr>
          <w:p w:rsidR="00224BEE" w:rsidRDefault="00224BEE" w:rsidP="007E6E33">
            <w:pPr>
              <w:jc w:val="center"/>
            </w:pPr>
            <w:r>
              <w:t>82</w:t>
            </w:r>
          </w:p>
        </w:tc>
        <w:tc>
          <w:tcPr>
            <w:tcW w:w="1311" w:type="dxa"/>
          </w:tcPr>
          <w:p w:rsidR="00224BEE" w:rsidRDefault="00224BEE" w:rsidP="007E6E33">
            <w:pPr>
              <w:jc w:val="center"/>
              <w:rPr>
                <w:sz w:val="24"/>
                <w:szCs w:val="24"/>
              </w:rPr>
            </w:pPr>
            <w:r>
              <w:rPr>
                <w:sz w:val="24"/>
                <w:szCs w:val="24"/>
              </w:rPr>
              <w:t>15.10.2024</w:t>
            </w:r>
          </w:p>
        </w:tc>
        <w:tc>
          <w:tcPr>
            <w:tcW w:w="1099" w:type="dxa"/>
          </w:tcPr>
          <w:p w:rsidR="00224BEE" w:rsidRDefault="00224BEE" w:rsidP="00592680">
            <w:pPr>
              <w:jc w:val="center"/>
              <w:rPr>
                <w:sz w:val="24"/>
                <w:szCs w:val="24"/>
              </w:rPr>
            </w:pPr>
            <w:r>
              <w:rPr>
                <w:sz w:val="24"/>
                <w:szCs w:val="24"/>
              </w:rPr>
              <w:t>primar</w:t>
            </w:r>
          </w:p>
        </w:tc>
        <w:tc>
          <w:tcPr>
            <w:tcW w:w="1842" w:type="dxa"/>
          </w:tcPr>
          <w:p w:rsidR="00224BEE" w:rsidRPr="00224BEE" w:rsidRDefault="00224BEE" w:rsidP="00224BEE">
            <w:pPr>
              <w:rPr>
                <w:rFonts w:ascii="Times New Roman" w:eastAsia="Times New Roman" w:hAnsi="Times New Roman" w:cs="Times New Roman"/>
                <w:bCs/>
                <w:sz w:val="24"/>
                <w:szCs w:val="24"/>
              </w:rPr>
            </w:pPr>
            <w:r w:rsidRPr="00224BEE">
              <w:rPr>
                <w:rFonts w:ascii="Times New Roman" w:eastAsia="Times New Roman" w:hAnsi="Times New Roman" w:cs="Times New Roman"/>
                <w:bCs/>
                <w:sz w:val="24"/>
                <w:szCs w:val="24"/>
              </w:rPr>
              <w:t xml:space="preserve">privind aprobarea STUDIULUI DE FEZABILITATE pentru </w:t>
            </w:r>
          </w:p>
          <w:p w:rsidR="00224BEE" w:rsidRPr="00224BEE" w:rsidRDefault="00224BEE" w:rsidP="00224BEE">
            <w:pPr>
              <w:rPr>
                <w:rFonts w:ascii="Times New Roman" w:eastAsia="Times New Roman" w:hAnsi="Times New Roman" w:cs="Times New Roman"/>
                <w:bCs/>
                <w:sz w:val="24"/>
                <w:szCs w:val="24"/>
              </w:rPr>
            </w:pPr>
            <w:r w:rsidRPr="00224BEE">
              <w:rPr>
                <w:rFonts w:ascii="Times New Roman" w:eastAsia="Times New Roman" w:hAnsi="Times New Roman" w:cs="Times New Roman"/>
                <w:bCs/>
                <w:sz w:val="24"/>
                <w:szCs w:val="24"/>
              </w:rPr>
              <w:t xml:space="preserve">„Proiectul regional de </w:t>
            </w:r>
            <w:r w:rsidRPr="00224BEE">
              <w:rPr>
                <w:rFonts w:ascii="Times New Roman" w:eastAsia="Times New Roman" w:hAnsi="Times New Roman" w:cs="Times New Roman"/>
                <w:bCs/>
                <w:sz w:val="24"/>
                <w:szCs w:val="24"/>
              </w:rPr>
              <w:lastRenderedPageBreak/>
              <w:t>dezvoltare a infrastructurii de apă și apă uzată din județul Vaslui”, a indicatorilor tehnico-economici ai proiectului si</w:t>
            </w:r>
          </w:p>
          <w:p w:rsidR="00224BEE" w:rsidRDefault="00224BEE" w:rsidP="00224BEE">
            <w:pPr>
              <w:rPr>
                <w:rFonts w:ascii="Times New Roman" w:eastAsia="Times New Roman" w:hAnsi="Times New Roman" w:cs="Times New Roman"/>
                <w:bCs/>
                <w:sz w:val="24"/>
                <w:szCs w:val="24"/>
              </w:rPr>
            </w:pPr>
            <w:r w:rsidRPr="00224BEE">
              <w:rPr>
                <w:rFonts w:ascii="Times New Roman" w:eastAsia="Times New Roman" w:hAnsi="Times New Roman" w:cs="Times New Roman"/>
                <w:bCs/>
                <w:sz w:val="24"/>
                <w:szCs w:val="24"/>
              </w:rPr>
              <w:t>a părții cotei de co-finanțare a cheltuielilor eligibile ale proiectului</w:t>
            </w:r>
          </w:p>
        </w:tc>
        <w:tc>
          <w:tcPr>
            <w:tcW w:w="1299" w:type="dxa"/>
            <w:vAlign w:val="center"/>
          </w:tcPr>
          <w:p w:rsidR="00224BEE" w:rsidRDefault="00224BEE" w:rsidP="00592680">
            <w:pPr>
              <w:jc w:val="both"/>
              <w:rPr>
                <w:sz w:val="24"/>
                <w:szCs w:val="24"/>
              </w:rPr>
            </w:pPr>
            <w:r>
              <w:rPr>
                <w:sz w:val="24"/>
                <w:szCs w:val="24"/>
              </w:rPr>
              <w:lastRenderedPageBreak/>
              <w:t>Comisia juridica si comisia economica</w:t>
            </w:r>
          </w:p>
        </w:tc>
        <w:tc>
          <w:tcPr>
            <w:tcW w:w="1961" w:type="dxa"/>
            <w:vAlign w:val="center"/>
          </w:tcPr>
          <w:p w:rsidR="00224BEE" w:rsidRDefault="00224BEE" w:rsidP="007E6E33">
            <w:pPr>
              <w:jc w:val="center"/>
            </w:pPr>
            <w:r>
              <w:t>5928/15.10.2024</w:t>
            </w:r>
          </w:p>
        </w:tc>
        <w:tc>
          <w:tcPr>
            <w:tcW w:w="1151" w:type="dxa"/>
            <w:vAlign w:val="center"/>
          </w:tcPr>
          <w:p w:rsidR="00224BEE" w:rsidRDefault="00224BEE" w:rsidP="007E6E33">
            <w:pPr>
              <w:jc w:val="center"/>
            </w:pPr>
            <w:r>
              <w:t>5929/15.10.2024</w:t>
            </w:r>
          </w:p>
        </w:tc>
        <w:tc>
          <w:tcPr>
            <w:tcW w:w="1599" w:type="dxa"/>
            <w:vAlign w:val="center"/>
          </w:tcPr>
          <w:p w:rsidR="00224BEE" w:rsidRDefault="00224BEE" w:rsidP="00592680">
            <w:pPr>
              <w:jc w:val="center"/>
              <w:rPr>
                <w:sz w:val="24"/>
                <w:szCs w:val="24"/>
              </w:rPr>
            </w:pPr>
            <w:r>
              <w:rPr>
                <w:sz w:val="24"/>
                <w:szCs w:val="24"/>
              </w:rPr>
              <w:t>Nu este cazul</w:t>
            </w:r>
          </w:p>
        </w:tc>
        <w:tc>
          <w:tcPr>
            <w:tcW w:w="1212" w:type="dxa"/>
          </w:tcPr>
          <w:p w:rsidR="00224BEE" w:rsidRDefault="00224BEE" w:rsidP="00592680">
            <w:pPr>
              <w:jc w:val="center"/>
              <w:rPr>
                <w:color w:val="FF0000"/>
                <w:sz w:val="24"/>
                <w:szCs w:val="24"/>
              </w:rPr>
            </w:pPr>
            <w:r>
              <w:rPr>
                <w:color w:val="FF0000"/>
                <w:sz w:val="24"/>
                <w:szCs w:val="24"/>
              </w:rPr>
              <w:t>16.10.2024</w:t>
            </w:r>
          </w:p>
        </w:tc>
        <w:tc>
          <w:tcPr>
            <w:tcW w:w="1283" w:type="dxa"/>
          </w:tcPr>
          <w:p w:rsidR="00224BEE" w:rsidRDefault="00224BEE" w:rsidP="00224BEE">
            <w:pPr>
              <w:rPr>
                <w:sz w:val="24"/>
                <w:szCs w:val="24"/>
              </w:rPr>
            </w:pPr>
            <w:r>
              <w:rPr>
                <w:sz w:val="24"/>
                <w:szCs w:val="24"/>
              </w:rPr>
              <w:t>HCL nr.82/16.10.2024</w:t>
            </w:r>
          </w:p>
        </w:tc>
      </w:tr>
      <w:tr w:rsidR="00224BEE" w:rsidTr="00592680">
        <w:trPr>
          <w:trHeight w:val="423"/>
        </w:trPr>
        <w:tc>
          <w:tcPr>
            <w:tcW w:w="959" w:type="dxa"/>
          </w:tcPr>
          <w:p w:rsidR="00224BEE" w:rsidRDefault="00224BEE" w:rsidP="007E6E33">
            <w:pPr>
              <w:jc w:val="center"/>
            </w:pPr>
            <w:r>
              <w:lastRenderedPageBreak/>
              <w:t>83</w:t>
            </w:r>
          </w:p>
        </w:tc>
        <w:tc>
          <w:tcPr>
            <w:tcW w:w="1311" w:type="dxa"/>
          </w:tcPr>
          <w:p w:rsidR="00224BEE" w:rsidRDefault="00224BEE" w:rsidP="007E6E33">
            <w:pPr>
              <w:jc w:val="center"/>
              <w:rPr>
                <w:sz w:val="24"/>
                <w:szCs w:val="24"/>
              </w:rPr>
            </w:pPr>
            <w:r>
              <w:rPr>
                <w:sz w:val="24"/>
                <w:szCs w:val="24"/>
              </w:rPr>
              <w:t>15.10.2024</w:t>
            </w:r>
          </w:p>
        </w:tc>
        <w:tc>
          <w:tcPr>
            <w:tcW w:w="1099" w:type="dxa"/>
          </w:tcPr>
          <w:p w:rsidR="00224BEE" w:rsidRDefault="00224BEE" w:rsidP="00592680">
            <w:pPr>
              <w:jc w:val="center"/>
              <w:rPr>
                <w:sz w:val="24"/>
                <w:szCs w:val="24"/>
              </w:rPr>
            </w:pPr>
            <w:r>
              <w:rPr>
                <w:sz w:val="24"/>
                <w:szCs w:val="24"/>
              </w:rPr>
              <w:t>primar</w:t>
            </w:r>
          </w:p>
        </w:tc>
        <w:tc>
          <w:tcPr>
            <w:tcW w:w="1842" w:type="dxa"/>
          </w:tcPr>
          <w:p w:rsidR="00224BEE" w:rsidRPr="00224BEE" w:rsidRDefault="00224BEE" w:rsidP="00224BE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delegarea gestiunii serviciului de alimentare cu apa si de canalizare catre AQUAVAS S.A</w:t>
            </w:r>
          </w:p>
        </w:tc>
        <w:tc>
          <w:tcPr>
            <w:tcW w:w="1299" w:type="dxa"/>
            <w:vAlign w:val="center"/>
          </w:tcPr>
          <w:p w:rsidR="00224BEE" w:rsidRDefault="00224BEE" w:rsidP="00592680">
            <w:pPr>
              <w:jc w:val="both"/>
              <w:rPr>
                <w:sz w:val="24"/>
                <w:szCs w:val="24"/>
              </w:rPr>
            </w:pPr>
            <w:r>
              <w:rPr>
                <w:sz w:val="24"/>
                <w:szCs w:val="24"/>
              </w:rPr>
              <w:t>COMISIA JURIDICA</w:t>
            </w:r>
          </w:p>
        </w:tc>
        <w:tc>
          <w:tcPr>
            <w:tcW w:w="1961" w:type="dxa"/>
            <w:vAlign w:val="center"/>
          </w:tcPr>
          <w:p w:rsidR="00224BEE" w:rsidRDefault="00224BEE" w:rsidP="007E6E33">
            <w:pPr>
              <w:jc w:val="center"/>
            </w:pPr>
            <w:r>
              <w:t>5934/15.10.2024</w:t>
            </w:r>
          </w:p>
        </w:tc>
        <w:tc>
          <w:tcPr>
            <w:tcW w:w="1151" w:type="dxa"/>
            <w:vAlign w:val="center"/>
          </w:tcPr>
          <w:p w:rsidR="00224BEE" w:rsidRDefault="00224BEE" w:rsidP="007E6E33">
            <w:pPr>
              <w:jc w:val="center"/>
            </w:pPr>
            <w:r>
              <w:t>5936/15.10.2024</w:t>
            </w:r>
          </w:p>
        </w:tc>
        <w:tc>
          <w:tcPr>
            <w:tcW w:w="1599" w:type="dxa"/>
            <w:vAlign w:val="center"/>
          </w:tcPr>
          <w:p w:rsidR="00224BEE" w:rsidRDefault="00224BEE" w:rsidP="00592680">
            <w:pPr>
              <w:jc w:val="center"/>
              <w:rPr>
                <w:sz w:val="24"/>
                <w:szCs w:val="24"/>
              </w:rPr>
            </w:pPr>
            <w:r>
              <w:rPr>
                <w:sz w:val="24"/>
                <w:szCs w:val="24"/>
              </w:rPr>
              <w:t>NU ESTE CAZUL</w:t>
            </w:r>
          </w:p>
        </w:tc>
        <w:tc>
          <w:tcPr>
            <w:tcW w:w="1212" w:type="dxa"/>
          </w:tcPr>
          <w:p w:rsidR="00224BEE" w:rsidRDefault="00224BEE" w:rsidP="00592680">
            <w:pPr>
              <w:jc w:val="center"/>
              <w:rPr>
                <w:color w:val="FF0000"/>
                <w:sz w:val="24"/>
                <w:szCs w:val="24"/>
              </w:rPr>
            </w:pPr>
            <w:r>
              <w:rPr>
                <w:color w:val="FF0000"/>
                <w:sz w:val="24"/>
                <w:szCs w:val="24"/>
              </w:rPr>
              <w:t>16.10.2024</w:t>
            </w:r>
          </w:p>
        </w:tc>
        <w:tc>
          <w:tcPr>
            <w:tcW w:w="1283" w:type="dxa"/>
          </w:tcPr>
          <w:p w:rsidR="00224BEE" w:rsidRDefault="00224BEE" w:rsidP="00224BEE">
            <w:pPr>
              <w:rPr>
                <w:sz w:val="24"/>
                <w:szCs w:val="24"/>
              </w:rPr>
            </w:pPr>
            <w:r>
              <w:rPr>
                <w:sz w:val="24"/>
                <w:szCs w:val="24"/>
              </w:rPr>
              <w:t>HCL nr.83/16.10.2024</w:t>
            </w:r>
          </w:p>
        </w:tc>
      </w:tr>
      <w:tr w:rsidR="003A660D" w:rsidTr="00592680">
        <w:trPr>
          <w:trHeight w:val="423"/>
        </w:trPr>
        <w:tc>
          <w:tcPr>
            <w:tcW w:w="959" w:type="dxa"/>
          </w:tcPr>
          <w:p w:rsidR="003A660D" w:rsidRDefault="003A660D" w:rsidP="007E6E33">
            <w:pPr>
              <w:jc w:val="center"/>
            </w:pPr>
            <w:r>
              <w:t>84</w:t>
            </w:r>
          </w:p>
        </w:tc>
        <w:tc>
          <w:tcPr>
            <w:tcW w:w="1311" w:type="dxa"/>
          </w:tcPr>
          <w:p w:rsidR="003A660D" w:rsidRDefault="003A660D" w:rsidP="003A660D">
            <w:pPr>
              <w:jc w:val="center"/>
              <w:rPr>
                <w:sz w:val="24"/>
                <w:szCs w:val="24"/>
              </w:rPr>
            </w:pPr>
            <w:r>
              <w:rPr>
                <w:sz w:val="24"/>
                <w:szCs w:val="24"/>
              </w:rPr>
              <w:t>25.10.2024</w:t>
            </w:r>
          </w:p>
        </w:tc>
        <w:tc>
          <w:tcPr>
            <w:tcW w:w="1099" w:type="dxa"/>
          </w:tcPr>
          <w:p w:rsidR="003A660D" w:rsidRDefault="003A660D" w:rsidP="00592680">
            <w:pPr>
              <w:jc w:val="center"/>
              <w:rPr>
                <w:sz w:val="24"/>
                <w:szCs w:val="24"/>
              </w:rPr>
            </w:pPr>
            <w:r>
              <w:rPr>
                <w:sz w:val="24"/>
                <w:szCs w:val="24"/>
              </w:rPr>
              <w:t>primar</w:t>
            </w:r>
          </w:p>
        </w:tc>
        <w:tc>
          <w:tcPr>
            <w:tcW w:w="1842" w:type="dxa"/>
          </w:tcPr>
          <w:p w:rsidR="003A660D" w:rsidRDefault="003A660D" w:rsidP="00224BE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Privind alegerea presedintelui de sedinta pentru luna octombrie- </w:t>
            </w:r>
            <w:r>
              <w:rPr>
                <w:rFonts w:ascii="Times New Roman" w:eastAsia="Times New Roman" w:hAnsi="Times New Roman" w:cs="Times New Roman"/>
                <w:bCs/>
                <w:sz w:val="24"/>
                <w:szCs w:val="24"/>
              </w:rPr>
              <w:lastRenderedPageBreak/>
              <w:t>decembrie 2024</w:t>
            </w:r>
          </w:p>
        </w:tc>
        <w:tc>
          <w:tcPr>
            <w:tcW w:w="1299" w:type="dxa"/>
            <w:vAlign w:val="center"/>
          </w:tcPr>
          <w:p w:rsidR="003A660D" w:rsidRDefault="003A660D" w:rsidP="00592680">
            <w:pPr>
              <w:jc w:val="both"/>
              <w:rPr>
                <w:sz w:val="24"/>
                <w:szCs w:val="24"/>
              </w:rPr>
            </w:pPr>
          </w:p>
        </w:tc>
        <w:tc>
          <w:tcPr>
            <w:tcW w:w="1961" w:type="dxa"/>
            <w:vAlign w:val="center"/>
          </w:tcPr>
          <w:p w:rsidR="003A660D" w:rsidRDefault="003A660D" w:rsidP="007E6E33">
            <w:pPr>
              <w:jc w:val="center"/>
            </w:pPr>
            <w:r>
              <w:t>6323/25.10.2024</w:t>
            </w:r>
          </w:p>
        </w:tc>
        <w:tc>
          <w:tcPr>
            <w:tcW w:w="1151" w:type="dxa"/>
            <w:vAlign w:val="center"/>
          </w:tcPr>
          <w:p w:rsidR="003A660D" w:rsidRDefault="003A660D" w:rsidP="007E6E33">
            <w:pPr>
              <w:jc w:val="center"/>
            </w:pPr>
          </w:p>
        </w:tc>
        <w:tc>
          <w:tcPr>
            <w:tcW w:w="1599" w:type="dxa"/>
            <w:vAlign w:val="center"/>
          </w:tcPr>
          <w:p w:rsidR="003A660D" w:rsidRDefault="003A660D" w:rsidP="00592680">
            <w:pPr>
              <w:jc w:val="center"/>
              <w:rPr>
                <w:sz w:val="24"/>
                <w:szCs w:val="24"/>
              </w:rPr>
            </w:pPr>
            <w:r>
              <w:rPr>
                <w:sz w:val="24"/>
                <w:szCs w:val="24"/>
              </w:rPr>
              <w:t>Nu este cazul</w:t>
            </w:r>
          </w:p>
        </w:tc>
        <w:tc>
          <w:tcPr>
            <w:tcW w:w="1212" w:type="dxa"/>
          </w:tcPr>
          <w:p w:rsidR="003A660D" w:rsidRDefault="003A660D" w:rsidP="00745EDB">
            <w:pPr>
              <w:jc w:val="center"/>
              <w:rPr>
                <w:color w:val="FF0000"/>
                <w:sz w:val="24"/>
                <w:szCs w:val="24"/>
              </w:rPr>
            </w:pPr>
            <w:r>
              <w:rPr>
                <w:color w:val="FF0000"/>
                <w:sz w:val="24"/>
                <w:szCs w:val="24"/>
              </w:rPr>
              <w:t>31.10.2024</w:t>
            </w:r>
          </w:p>
        </w:tc>
        <w:tc>
          <w:tcPr>
            <w:tcW w:w="1283" w:type="dxa"/>
          </w:tcPr>
          <w:p w:rsidR="003A660D" w:rsidRDefault="003A660D" w:rsidP="00745EDB">
            <w:pPr>
              <w:rPr>
                <w:sz w:val="24"/>
                <w:szCs w:val="24"/>
              </w:rPr>
            </w:pPr>
            <w:r>
              <w:rPr>
                <w:sz w:val="24"/>
                <w:szCs w:val="24"/>
              </w:rPr>
              <w:t>HCL nr.84/31.10.2024</w:t>
            </w:r>
          </w:p>
        </w:tc>
      </w:tr>
      <w:tr w:rsidR="003A660D" w:rsidTr="00592680">
        <w:trPr>
          <w:trHeight w:val="423"/>
        </w:trPr>
        <w:tc>
          <w:tcPr>
            <w:tcW w:w="959" w:type="dxa"/>
          </w:tcPr>
          <w:p w:rsidR="003A660D" w:rsidRDefault="003A660D" w:rsidP="007E6E33">
            <w:pPr>
              <w:jc w:val="center"/>
            </w:pPr>
            <w:r>
              <w:lastRenderedPageBreak/>
              <w:t>85</w:t>
            </w:r>
          </w:p>
        </w:tc>
        <w:tc>
          <w:tcPr>
            <w:tcW w:w="1311" w:type="dxa"/>
          </w:tcPr>
          <w:p w:rsidR="003A660D" w:rsidRDefault="003A660D" w:rsidP="003A660D">
            <w:pPr>
              <w:jc w:val="center"/>
              <w:rPr>
                <w:sz w:val="24"/>
                <w:szCs w:val="24"/>
              </w:rPr>
            </w:pPr>
            <w:r>
              <w:rPr>
                <w:sz w:val="24"/>
                <w:szCs w:val="24"/>
              </w:rPr>
              <w:t>25.10.2024</w:t>
            </w:r>
          </w:p>
        </w:tc>
        <w:tc>
          <w:tcPr>
            <w:tcW w:w="1099" w:type="dxa"/>
          </w:tcPr>
          <w:p w:rsidR="003A660D" w:rsidRDefault="003A660D" w:rsidP="00592680">
            <w:pPr>
              <w:jc w:val="center"/>
              <w:rPr>
                <w:sz w:val="24"/>
                <w:szCs w:val="24"/>
              </w:rPr>
            </w:pPr>
            <w:r>
              <w:rPr>
                <w:sz w:val="24"/>
                <w:szCs w:val="24"/>
              </w:rPr>
              <w:t>primar</w:t>
            </w:r>
          </w:p>
        </w:tc>
        <w:tc>
          <w:tcPr>
            <w:tcW w:w="1842" w:type="dxa"/>
          </w:tcPr>
          <w:p w:rsidR="003A660D" w:rsidRDefault="003A660D" w:rsidP="00224BEE">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Privind aprobarea numarului, denumirii si componentei comisiilor de specialitate din cadrul Consiliului Local al Comunei Lunca Banului</w:t>
            </w:r>
          </w:p>
        </w:tc>
        <w:tc>
          <w:tcPr>
            <w:tcW w:w="1299" w:type="dxa"/>
            <w:vAlign w:val="center"/>
          </w:tcPr>
          <w:p w:rsidR="003A660D" w:rsidRDefault="003A660D" w:rsidP="00592680">
            <w:pPr>
              <w:jc w:val="both"/>
              <w:rPr>
                <w:sz w:val="24"/>
                <w:szCs w:val="24"/>
              </w:rPr>
            </w:pPr>
          </w:p>
        </w:tc>
        <w:tc>
          <w:tcPr>
            <w:tcW w:w="1961" w:type="dxa"/>
            <w:vAlign w:val="center"/>
          </w:tcPr>
          <w:p w:rsidR="003A660D" w:rsidRDefault="00745EDB" w:rsidP="007E6E33">
            <w:pPr>
              <w:jc w:val="center"/>
            </w:pPr>
            <w:r>
              <w:t>6326/25.10.2024</w:t>
            </w:r>
          </w:p>
        </w:tc>
        <w:tc>
          <w:tcPr>
            <w:tcW w:w="1151" w:type="dxa"/>
            <w:vAlign w:val="center"/>
          </w:tcPr>
          <w:p w:rsidR="003A660D" w:rsidRDefault="00745EDB" w:rsidP="007E6E33">
            <w:pPr>
              <w:jc w:val="center"/>
            </w:pPr>
            <w:r>
              <w:t>6331/25.10.2024</w:t>
            </w:r>
          </w:p>
        </w:tc>
        <w:tc>
          <w:tcPr>
            <w:tcW w:w="1599" w:type="dxa"/>
            <w:vAlign w:val="center"/>
          </w:tcPr>
          <w:p w:rsidR="003A660D" w:rsidRDefault="00745EDB" w:rsidP="00592680">
            <w:pPr>
              <w:jc w:val="center"/>
              <w:rPr>
                <w:sz w:val="24"/>
                <w:szCs w:val="24"/>
              </w:rPr>
            </w:pPr>
            <w:r>
              <w:rPr>
                <w:sz w:val="24"/>
                <w:szCs w:val="24"/>
              </w:rPr>
              <w:t>Nu este cazul</w:t>
            </w:r>
          </w:p>
        </w:tc>
        <w:tc>
          <w:tcPr>
            <w:tcW w:w="1212" w:type="dxa"/>
          </w:tcPr>
          <w:p w:rsidR="003A660D" w:rsidRDefault="003A660D" w:rsidP="00745EDB">
            <w:pPr>
              <w:jc w:val="center"/>
              <w:rPr>
                <w:color w:val="FF0000"/>
                <w:sz w:val="24"/>
                <w:szCs w:val="24"/>
              </w:rPr>
            </w:pPr>
            <w:r>
              <w:rPr>
                <w:color w:val="FF0000"/>
                <w:sz w:val="24"/>
                <w:szCs w:val="24"/>
              </w:rPr>
              <w:t>31.10.2024</w:t>
            </w:r>
          </w:p>
        </w:tc>
        <w:tc>
          <w:tcPr>
            <w:tcW w:w="1283" w:type="dxa"/>
          </w:tcPr>
          <w:p w:rsidR="003A660D" w:rsidRDefault="003A660D" w:rsidP="00745EDB">
            <w:pPr>
              <w:rPr>
                <w:sz w:val="24"/>
                <w:szCs w:val="24"/>
              </w:rPr>
            </w:pPr>
            <w:r>
              <w:rPr>
                <w:sz w:val="24"/>
                <w:szCs w:val="24"/>
              </w:rPr>
              <w:t>HCL nr.85/31.10.2024</w:t>
            </w:r>
          </w:p>
        </w:tc>
      </w:tr>
      <w:tr w:rsidR="00745EDB" w:rsidTr="00592680">
        <w:trPr>
          <w:trHeight w:val="423"/>
        </w:trPr>
        <w:tc>
          <w:tcPr>
            <w:tcW w:w="959" w:type="dxa"/>
          </w:tcPr>
          <w:p w:rsidR="00745EDB" w:rsidRDefault="00745EDB" w:rsidP="007E6E33">
            <w:pPr>
              <w:jc w:val="center"/>
            </w:pPr>
            <w:r>
              <w:t>86</w:t>
            </w:r>
          </w:p>
        </w:tc>
        <w:tc>
          <w:tcPr>
            <w:tcW w:w="1311" w:type="dxa"/>
          </w:tcPr>
          <w:p w:rsidR="00745EDB" w:rsidRDefault="00745EDB" w:rsidP="003A660D">
            <w:pPr>
              <w:jc w:val="center"/>
              <w:rPr>
                <w:sz w:val="24"/>
                <w:szCs w:val="24"/>
              </w:rPr>
            </w:pPr>
            <w:r>
              <w:rPr>
                <w:sz w:val="24"/>
                <w:szCs w:val="24"/>
              </w:rPr>
              <w:t>13.11.2024</w:t>
            </w:r>
          </w:p>
        </w:tc>
        <w:tc>
          <w:tcPr>
            <w:tcW w:w="1099" w:type="dxa"/>
          </w:tcPr>
          <w:p w:rsidR="00745EDB" w:rsidRDefault="00745EDB" w:rsidP="00592680">
            <w:pPr>
              <w:jc w:val="center"/>
              <w:rPr>
                <w:sz w:val="24"/>
                <w:szCs w:val="24"/>
              </w:rPr>
            </w:pPr>
            <w:r>
              <w:rPr>
                <w:sz w:val="24"/>
                <w:szCs w:val="24"/>
              </w:rPr>
              <w:t>primar</w:t>
            </w:r>
          </w:p>
        </w:tc>
        <w:tc>
          <w:tcPr>
            <w:tcW w:w="1842" w:type="dxa"/>
          </w:tcPr>
          <w:p w:rsidR="00745EDB" w:rsidRDefault="00745EDB" w:rsidP="00224BEE">
            <w:pPr>
              <w:rPr>
                <w:rFonts w:ascii="Times New Roman" w:eastAsia="Times New Roman" w:hAnsi="Times New Roman" w:cs="Times New Roman"/>
                <w:bCs/>
                <w:sz w:val="24"/>
                <w:szCs w:val="24"/>
              </w:rPr>
            </w:pPr>
            <w:r>
              <w:rPr>
                <w:rFonts w:ascii="Times New Roman" w:hAnsi="Times New Roman" w:cs="Times New Roman"/>
                <w:sz w:val="24"/>
                <w:szCs w:val="24"/>
                <w:lang w:val="en-US"/>
              </w:rPr>
              <w:t xml:space="preserve">privind insusirea Dispozitiei nr. 458/01.10.2024 </w:t>
            </w:r>
            <w:r w:rsidRPr="000F3364">
              <w:rPr>
                <w:rFonts w:ascii="Times New Roman" w:hAnsi="Times New Roman" w:cs="Times New Roman"/>
                <w:sz w:val="24"/>
                <w:szCs w:val="24"/>
                <w:lang w:val="en-US"/>
              </w:rPr>
              <w:t>privind  rectificarea bugetului local al comunei Lunca Banu</w:t>
            </w:r>
            <w:r>
              <w:rPr>
                <w:rFonts w:ascii="Times New Roman" w:hAnsi="Times New Roman" w:cs="Times New Roman"/>
                <w:sz w:val="24"/>
                <w:szCs w:val="24"/>
                <w:lang w:val="en-US"/>
              </w:rPr>
              <w:t>lui, judetul Vaslui pe anul 2024</w:t>
            </w:r>
          </w:p>
        </w:tc>
        <w:tc>
          <w:tcPr>
            <w:tcW w:w="1299" w:type="dxa"/>
            <w:vAlign w:val="center"/>
          </w:tcPr>
          <w:p w:rsidR="00745EDB" w:rsidRDefault="00745EDB" w:rsidP="00592680">
            <w:pPr>
              <w:jc w:val="both"/>
              <w:rPr>
                <w:sz w:val="24"/>
                <w:szCs w:val="24"/>
              </w:rPr>
            </w:pPr>
            <w:r>
              <w:rPr>
                <w:sz w:val="24"/>
                <w:szCs w:val="24"/>
              </w:rPr>
              <w:t>Comisia juridica si comisia economica</w:t>
            </w:r>
          </w:p>
        </w:tc>
        <w:tc>
          <w:tcPr>
            <w:tcW w:w="1961" w:type="dxa"/>
            <w:vAlign w:val="center"/>
          </w:tcPr>
          <w:p w:rsidR="00745EDB" w:rsidRDefault="00745EDB" w:rsidP="007E6E33">
            <w:pPr>
              <w:jc w:val="center"/>
            </w:pPr>
            <w:r>
              <w:t>7005/13.10.2024</w:t>
            </w:r>
          </w:p>
        </w:tc>
        <w:tc>
          <w:tcPr>
            <w:tcW w:w="1151" w:type="dxa"/>
            <w:vAlign w:val="center"/>
          </w:tcPr>
          <w:p w:rsidR="00745EDB" w:rsidRDefault="00745EDB" w:rsidP="007E6E33">
            <w:pPr>
              <w:jc w:val="center"/>
            </w:pPr>
            <w:r>
              <w:t>7007/13.11.2024</w:t>
            </w:r>
          </w:p>
        </w:tc>
        <w:tc>
          <w:tcPr>
            <w:tcW w:w="1599" w:type="dxa"/>
            <w:vAlign w:val="center"/>
          </w:tcPr>
          <w:p w:rsidR="00745EDB" w:rsidRDefault="00745EDB" w:rsidP="00592680">
            <w:pPr>
              <w:jc w:val="center"/>
              <w:rPr>
                <w:sz w:val="24"/>
                <w:szCs w:val="24"/>
              </w:rPr>
            </w:pPr>
            <w:r>
              <w:rPr>
                <w:sz w:val="24"/>
                <w:szCs w:val="24"/>
              </w:rPr>
              <w:t>Nu este cazul</w:t>
            </w:r>
          </w:p>
        </w:tc>
        <w:tc>
          <w:tcPr>
            <w:tcW w:w="1212" w:type="dxa"/>
          </w:tcPr>
          <w:p w:rsidR="00745EDB" w:rsidRDefault="00745EDB" w:rsidP="00745EDB">
            <w:pPr>
              <w:jc w:val="center"/>
              <w:rPr>
                <w:color w:val="FF0000"/>
                <w:sz w:val="24"/>
                <w:szCs w:val="24"/>
              </w:rPr>
            </w:pPr>
            <w:r>
              <w:rPr>
                <w:color w:val="FF0000"/>
                <w:sz w:val="24"/>
                <w:szCs w:val="24"/>
              </w:rPr>
              <w:t>20.11.2024</w:t>
            </w:r>
          </w:p>
        </w:tc>
        <w:tc>
          <w:tcPr>
            <w:tcW w:w="1283" w:type="dxa"/>
          </w:tcPr>
          <w:p w:rsidR="00745EDB" w:rsidRDefault="00745EDB" w:rsidP="00745EDB">
            <w:pPr>
              <w:rPr>
                <w:sz w:val="24"/>
                <w:szCs w:val="24"/>
              </w:rPr>
            </w:pPr>
            <w:r>
              <w:rPr>
                <w:sz w:val="24"/>
                <w:szCs w:val="24"/>
              </w:rPr>
              <w:t>HCL nr.86/20.11.2024</w:t>
            </w:r>
          </w:p>
        </w:tc>
      </w:tr>
      <w:tr w:rsidR="00B25BEE" w:rsidTr="00592680">
        <w:trPr>
          <w:trHeight w:val="423"/>
        </w:trPr>
        <w:tc>
          <w:tcPr>
            <w:tcW w:w="959" w:type="dxa"/>
          </w:tcPr>
          <w:p w:rsidR="00B25BEE" w:rsidRDefault="00B25BEE" w:rsidP="007E6E33">
            <w:pPr>
              <w:jc w:val="center"/>
            </w:pPr>
            <w:r>
              <w:t>87</w:t>
            </w:r>
          </w:p>
        </w:tc>
        <w:tc>
          <w:tcPr>
            <w:tcW w:w="1311" w:type="dxa"/>
          </w:tcPr>
          <w:p w:rsidR="00B25BEE" w:rsidRDefault="00B25BEE" w:rsidP="003A660D">
            <w:pPr>
              <w:jc w:val="center"/>
              <w:rPr>
                <w:sz w:val="24"/>
                <w:szCs w:val="24"/>
              </w:rPr>
            </w:pPr>
            <w:r>
              <w:rPr>
                <w:sz w:val="24"/>
                <w:szCs w:val="24"/>
              </w:rPr>
              <w:t>13.11.2024</w:t>
            </w:r>
          </w:p>
        </w:tc>
        <w:tc>
          <w:tcPr>
            <w:tcW w:w="1099" w:type="dxa"/>
          </w:tcPr>
          <w:p w:rsidR="00B25BEE" w:rsidRDefault="00B25BEE" w:rsidP="00592680">
            <w:pPr>
              <w:jc w:val="center"/>
              <w:rPr>
                <w:sz w:val="24"/>
                <w:szCs w:val="24"/>
              </w:rPr>
            </w:pPr>
            <w:r>
              <w:rPr>
                <w:sz w:val="24"/>
                <w:szCs w:val="24"/>
              </w:rPr>
              <w:t>PRIMAR</w:t>
            </w:r>
          </w:p>
        </w:tc>
        <w:tc>
          <w:tcPr>
            <w:tcW w:w="1842" w:type="dxa"/>
          </w:tcPr>
          <w:p w:rsidR="00B25BEE" w:rsidRDefault="00B25BEE" w:rsidP="00224BEE">
            <w:pPr>
              <w:rPr>
                <w:rFonts w:ascii="Times New Roman" w:hAnsi="Times New Roman" w:cs="Times New Roman"/>
                <w:sz w:val="24"/>
                <w:szCs w:val="24"/>
                <w:lang w:val="en-US"/>
              </w:rPr>
            </w:pPr>
            <w:r w:rsidRPr="00B25BEE">
              <w:rPr>
                <w:rFonts w:ascii="Times New Roman" w:hAnsi="Times New Roman" w:cs="Times New Roman"/>
                <w:sz w:val="24"/>
                <w:szCs w:val="24"/>
                <w:lang w:val="en-US"/>
              </w:rPr>
              <w:t xml:space="preserve">                 privind </w:t>
            </w:r>
            <w:r w:rsidRPr="00B25BEE">
              <w:rPr>
                <w:rFonts w:ascii="Times New Roman" w:hAnsi="Times New Roman" w:cs="Times New Roman"/>
                <w:sz w:val="24"/>
                <w:szCs w:val="24"/>
                <w:lang w:val="en-US"/>
              </w:rPr>
              <w:lastRenderedPageBreak/>
              <w:t>aprobarea executiei bugetului local al comunei Lunca Banului, judetul Vaslui pe trimestrul III in anul 2024</w:t>
            </w:r>
          </w:p>
        </w:tc>
        <w:tc>
          <w:tcPr>
            <w:tcW w:w="1299" w:type="dxa"/>
            <w:vAlign w:val="center"/>
          </w:tcPr>
          <w:p w:rsidR="00B25BEE" w:rsidRDefault="00B25BEE" w:rsidP="00592680">
            <w:pPr>
              <w:jc w:val="both"/>
              <w:rPr>
                <w:sz w:val="24"/>
                <w:szCs w:val="24"/>
              </w:rPr>
            </w:pPr>
            <w:r>
              <w:rPr>
                <w:sz w:val="24"/>
                <w:szCs w:val="24"/>
              </w:rPr>
              <w:lastRenderedPageBreak/>
              <w:t xml:space="preserve">comisia juridica si </w:t>
            </w:r>
            <w:r>
              <w:rPr>
                <w:sz w:val="24"/>
                <w:szCs w:val="24"/>
              </w:rPr>
              <w:lastRenderedPageBreak/>
              <w:t>economica</w:t>
            </w:r>
          </w:p>
        </w:tc>
        <w:tc>
          <w:tcPr>
            <w:tcW w:w="1961" w:type="dxa"/>
            <w:vAlign w:val="center"/>
          </w:tcPr>
          <w:p w:rsidR="00B25BEE" w:rsidRDefault="00B25BEE" w:rsidP="007E6E33">
            <w:pPr>
              <w:jc w:val="center"/>
            </w:pPr>
            <w:r>
              <w:lastRenderedPageBreak/>
              <w:t>7017/13.11.2024</w:t>
            </w:r>
          </w:p>
        </w:tc>
        <w:tc>
          <w:tcPr>
            <w:tcW w:w="1151" w:type="dxa"/>
            <w:vAlign w:val="center"/>
          </w:tcPr>
          <w:p w:rsidR="00B25BEE" w:rsidRDefault="00B25BEE" w:rsidP="007E6E33">
            <w:pPr>
              <w:jc w:val="center"/>
            </w:pPr>
            <w:r>
              <w:t>7022/13.11.2024</w:t>
            </w:r>
          </w:p>
        </w:tc>
        <w:tc>
          <w:tcPr>
            <w:tcW w:w="1599" w:type="dxa"/>
            <w:vAlign w:val="center"/>
          </w:tcPr>
          <w:p w:rsidR="00B25BEE" w:rsidRDefault="00B25BEE" w:rsidP="00592680">
            <w:pPr>
              <w:jc w:val="center"/>
              <w:rPr>
                <w:sz w:val="24"/>
                <w:szCs w:val="24"/>
              </w:rPr>
            </w:pPr>
            <w:r>
              <w:rPr>
                <w:sz w:val="24"/>
                <w:szCs w:val="24"/>
              </w:rPr>
              <w:t>NU ESTE CAZUL</w:t>
            </w:r>
          </w:p>
        </w:tc>
        <w:tc>
          <w:tcPr>
            <w:tcW w:w="1212" w:type="dxa"/>
          </w:tcPr>
          <w:p w:rsidR="00B25BEE" w:rsidRDefault="00B25BEE" w:rsidP="00745EDB">
            <w:pPr>
              <w:jc w:val="center"/>
              <w:rPr>
                <w:color w:val="FF0000"/>
                <w:sz w:val="24"/>
                <w:szCs w:val="24"/>
              </w:rPr>
            </w:pPr>
            <w:r>
              <w:rPr>
                <w:color w:val="FF0000"/>
                <w:sz w:val="24"/>
                <w:szCs w:val="24"/>
              </w:rPr>
              <w:t>20.11.2024</w:t>
            </w:r>
          </w:p>
        </w:tc>
        <w:tc>
          <w:tcPr>
            <w:tcW w:w="1283" w:type="dxa"/>
          </w:tcPr>
          <w:p w:rsidR="00B25BEE" w:rsidRDefault="00B25BEE" w:rsidP="00745EDB">
            <w:pPr>
              <w:rPr>
                <w:sz w:val="24"/>
                <w:szCs w:val="24"/>
              </w:rPr>
            </w:pPr>
            <w:r>
              <w:rPr>
                <w:sz w:val="24"/>
                <w:szCs w:val="24"/>
              </w:rPr>
              <w:t>HCL nr.87/20.1</w:t>
            </w:r>
            <w:r>
              <w:rPr>
                <w:sz w:val="24"/>
                <w:szCs w:val="24"/>
              </w:rPr>
              <w:lastRenderedPageBreak/>
              <w:t>1.2024</w:t>
            </w:r>
          </w:p>
        </w:tc>
      </w:tr>
      <w:tr w:rsidR="00805BA1" w:rsidTr="00592680">
        <w:trPr>
          <w:trHeight w:val="423"/>
        </w:trPr>
        <w:tc>
          <w:tcPr>
            <w:tcW w:w="959" w:type="dxa"/>
          </w:tcPr>
          <w:p w:rsidR="00805BA1" w:rsidRDefault="00805BA1" w:rsidP="007E6E33">
            <w:pPr>
              <w:jc w:val="center"/>
            </w:pPr>
            <w:r>
              <w:lastRenderedPageBreak/>
              <w:t>88</w:t>
            </w:r>
          </w:p>
        </w:tc>
        <w:tc>
          <w:tcPr>
            <w:tcW w:w="1311" w:type="dxa"/>
          </w:tcPr>
          <w:p w:rsidR="00805BA1" w:rsidRDefault="00805BA1" w:rsidP="003A660D">
            <w:pPr>
              <w:jc w:val="center"/>
              <w:rPr>
                <w:sz w:val="24"/>
                <w:szCs w:val="24"/>
              </w:rPr>
            </w:pPr>
            <w:r>
              <w:rPr>
                <w:sz w:val="24"/>
                <w:szCs w:val="24"/>
              </w:rPr>
              <w:t>13.11.2024</w:t>
            </w:r>
          </w:p>
        </w:tc>
        <w:tc>
          <w:tcPr>
            <w:tcW w:w="1099" w:type="dxa"/>
          </w:tcPr>
          <w:p w:rsidR="00805BA1" w:rsidRDefault="00805BA1" w:rsidP="00592680">
            <w:pPr>
              <w:jc w:val="center"/>
              <w:rPr>
                <w:sz w:val="24"/>
                <w:szCs w:val="24"/>
              </w:rPr>
            </w:pPr>
            <w:r>
              <w:rPr>
                <w:sz w:val="24"/>
                <w:szCs w:val="24"/>
              </w:rPr>
              <w:t>primar</w:t>
            </w:r>
          </w:p>
        </w:tc>
        <w:tc>
          <w:tcPr>
            <w:tcW w:w="1842" w:type="dxa"/>
          </w:tcPr>
          <w:p w:rsidR="00805BA1" w:rsidRPr="00B25BEE" w:rsidRDefault="00805BA1" w:rsidP="00224BEE">
            <w:pPr>
              <w:rPr>
                <w:rFonts w:ascii="Times New Roman" w:hAnsi="Times New Roman" w:cs="Times New Roman"/>
                <w:sz w:val="24"/>
                <w:szCs w:val="24"/>
                <w:lang w:val="en-US"/>
              </w:rPr>
            </w:pPr>
            <w:r w:rsidRPr="00805BA1">
              <w:rPr>
                <w:rFonts w:ascii="Times New Roman" w:hAnsi="Times New Roman" w:cs="Times New Roman"/>
                <w:sz w:val="24"/>
                <w:szCs w:val="24"/>
                <w:lang w:val="en-US"/>
              </w:rPr>
              <w:t>privind aprobarea executiei bugetului Serviciului Public de Alimentare cu Apa, serviciu  cu personalitate juridica aflat in subordinea Consiliului Local  al comunei Lunca Banului, judetul Vaslui pe trimestrul III in anul 2024</w:t>
            </w:r>
          </w:p>
        </w:tc>
        <w:tc>
          <w:tcPr>
            <w:tcW w:w="1299" w:type="dxa"/>
            <w:vAlign w:val="center"/>
          </w:tcPr>
          <w:p w:rsidR="00805BA1" w:rsidRDefault="00805BA1" w:rsidP="00592680">
            <w:pPr>
              <w:jc w:val="both"/>
              <w:rPr>
                <w:sz w:val="24"/>
                <w:szCs w:val="24"/>
              </w:rPr>
            </w:pPr>
            <w:r>
              <w:rPr>
                <w:sz w:val="24"/>
                <w:szCs w:val="24"/>
              </w:rPr>
              <w:t>Comisia juridica si economica</w:t>
            </w:r>
          </w:p>
        </w:tc>
        <w:tc>
          <w:tcPr>
            <w:tcW w:w="1961" w:type="dxa"/>
            <w:vAlign w:val="center"/>
          </w:tcPr>
          <w:p w:rsidR="00805BA1" w:rsidRDefault="00805BA1" w:rsidP="007E6E33">
            <w:pPr>
              <w:jc w:val="center"/>
            </w:pPr>
            <w:r>
              <w:t>37/22.10.2024</w:t>
            </w:r>
          </w:p>
        </w:tc>
        <w:tc>
          <w:tcPr>
            <w:tcW w:w="1151" w:type="dxa"/>
            <w:vAlign w:val="center"/>
          </w:tcPr>
          <w:p w:rsidR="00805BA1" w:rsidRDefault="00805BA1" w:rsidP="007E6E33">
            <w:pPr>
              <w:jc w:val="center"/>
            </w:pPr>
            <w:r>
              <w:t>7031/13.11.2024</w:t>
            </w:r>
          </w:p>
        </w:tc>
        <w:tc>
          <w:tcPr>
            <w:tcW w:w="1599" w:type="dxa"/>
            <w:vAlign w:val="center"/>
          </w:tcPr>
          <w:p w:rsidR="00805BA1" w:rsidRDefault="00805BA1" w:rsidP="00592680">
            <w:pPr>
              <w:jc w:val="center"/>
              <w:rPr>
                <w:sz w:val="24"/>
                <w:szCs w:val="24"/>
              </w:rPr>
            </w:pPr>
            <w:r>
              <w:rPr>
                <w:sz w:val="24"/>
                <w:szCs w:val="24"/>
              </w:rPr>
              <w:t>Nu este cazul</w:t>
            </w:r>
          </w:p>
        </w:tc>
        <w:tc>
          <w:tcPr>
            <w:tcW w:w="1212" w:type="dxa"/>
          </w:tcPr>
          <w:p w:rsidR="00805BA1" w:rsidRDefault="00805BA1" w:rsidP="00745EDB">
            <w:pPr>
              <w:jc w:val="center"/>
              <w:rPr>
                <w:color w:val="FF0000"/>
                <w:sz w:val="24"/>
                <w:szCs w:val="24"/>
              </w:rPr>
            </w:pPr>
            <w:r>
              <w:rPr>
                <w:color w:val="FF0000"/>
                <w:sz w:val="24"/>
                <w:szCs w:val="24"/>
              </w:rPr>
              <w:t>20.11.2024</w:t>
            </w:r>
          </w:p>
        </w:tc>
        <w:tc>
          <w:tcPr>
            <w:tcW w:w="1283" w:type="dxa"/>
          </w:tcPr>
          <w:p w:rsidR="00805BA1" w:rsidRDefault="00805BA1" w:rsidP="005D57C2">
            <w:pPr>
              <w:rPr>
                <w:sz w:val="24"/>
                <w:szCs w:val="24"/>
              </w:rPr>
            </w:pPr>
            <w:r>
              <w:rPr>
                <w:sz w:val="24"/>
                <w:szCs w:val="24"/>
              </w:rPr>
              <w:t>HCL nr.88/20.11.2024</w:t>
            </w:r>
          </w:p>
        </w:tc>
      </w:tr>
      <w:tr w:rsidR="003614BA" w:rsidTr="00592680">
        <w:trPr>
          <w:trHeight w:val="423"/>
        </w:trPr>
        <w:tc>
          <w:tcPr>
            <w:tcW w:w="959" w:type="dxa"/>
          </w:tcPr>
          <w:p w:rsidR="003614BA" w:rsidRDefault="003614BA" w:rsidP="007E6E33">
            <w:pPr>
              <w:jc w:val="center"/>
            </w:pPr>
            <w:r>
              <w:lastRenderedPageBreak/>
              <w:t>89</w:t>
            </w:r>
          </w:p>
        </w:tc>
        <w:tc>
          <w:tcPr>
            <w:tcW w:w="1311" w:type="dxa"/>
          </w:tcPr>
          <w:p w:rsidR="003614BA" w:rsidRDefault="003614BA" w:rsidP="003A660D">
            <w:pPr>
              <w:jc w:val="center"/>
              <w:rPr>
                <w:sz w:val="24"/>
                <w:szCs w:val="24"/>
              </w:rPr>
            </w:pPr>
            <w:r>
              <w:rPr>
                <w:sz w:val="24"/>
                <w:szCs w:val="24"/>
              </w:rPr>
              <w:t>13.11.2024</w:t>
            </w:r>
          </w:p>
        </w:tc>
        <w:tc>
          <w:tcPr>
            <w:tcW w:w="1099" w:type="dxa"/>
          </w:tcPr>
          <w:p w:rsidR="003614BA" w:rsidRDefault="003614BA" w:rsidP="00592680">
            <w:pPr>
              <w:jc w:val="center"/>
              <w:rPr>
                <w:sz w:val="24"/>
                <w:szCs w:val="24"/>
              </w:rPr>
            </w:pPr>
            <w:r>
              <w:rPr>
                <w:sz w:val="24"/>
                <w:szCs w:val="24"/>
              </w:rPr>
              <w:t>primar</w:t>
            </w:r>
          </w:p>
        </w:tc>
        <w:tc>
          <w:tcPr>
            <w:tcW w:w="1842" w:type="dxa"/>
          </w:tcPr>
          <w:p w:rsidR="003614BA" w:rsidRPr="00805BA1" w:rsidRDefault="003614BA" w:rsidP="00224BEE">
            <w:pPr>
              <w:rPr>
                <w:rFonts w:ascii="Times New Roman" w:hAnsi="Times New Roman" w:cs="Times New Roman"/>
                <w:sz w:val="24"/>
                <w:szCs w:val="24"/>
                <w:lang w:val="en-US"/>
              </w:rPr>
            </w:pPr>
            <w:r w:rsidRPr="003614BA">
              <w:rPr>
                <w:rFonts w:ascii="Times New Roman" w:hAnsi="Times New Roman" w:cs="Times New Roman"/>
                <w:sz w:val="24"/>
                <w:szCs w:val="24"/>
                <w:lang w:val="en-US"/>
              </w:rPr>
              <w:t>privind analiza stadiului de înscriere a datelor în registrul agricol şi stabilirea măsurilor pentru eficientizarea acestei activități - trimestrul III 2024</w:t>
            </w:r>
          </w:p>
        </w:tc>
        <w:tc>
          <w:tcPr>
            <w:tcW w:w="1299" w:type="dxa"/>
            <w:vAlign w:val="center"/>
          </w:tcPr>
          <w:p w:rsidR="003614BA" w:rsidRDefault="003614BA" w:rsidP="00592680">
            <w:pPr>
              <w:jc w:val="both"/>
              <w:rPr>
                <w:sz w:val="24"/>
                <w:szCs w:val="24"/>
              </w:rPr>
            </w:pPr>
            <w:r>
              <w:rPr>
                <w:sz w:val="24"/>
                <w:szCs w:val="24"/>
              </w:rPr>
              <w:t>Comisia juridica</w:t>
            </w:r>
          </w:p>
        </w:tc>
        <w:tc>
          <w:tcPr>
            <w:tcW w:w="1961" w:type="dxa"/>
            <w:vAlign w:val="center"/>
          </w:tcPr>
          <w:p w:rsidR="003614BA" w:rsidRDefault="003614BA" w:rsidP="007E6E33">
            <w:pPr>
              <w:jc w:val="center"/>
            </w:pPr>
            <w:r>
              <w:t>7036/13.11.2024</w:t>
            </w:r>
          </w:p>
        </w:tc>
        <w:tc>
          <w:tcPr>
            <w:tcW w:w="1151" w:type="dxa"/>
            <w:vAlign w:val="center"/>
          </w:tcPr>
          <w:p w:rsidR="003614BA" w:rsidRDefault="003614BA" w:rsidP="007E6E33">
            <w:pPr>
              <w:jc w:val="center"/>
            </w:pPr>
            <w:r>
              <w:t>7038/13.11.2024</w:t>
            </w:r>
          </w:p>
        </w:tc>
        <w:tc>
          <w:tcPr>
            <w:tcW w:w="1599" w:type="dxa"/>
            <w:vAlign w:val="center"/>
          </w:tcPr>
          <w:p w:rsidR="003614BA" w:rsidRDefault="003614BA" w:rsidP="00592680">
            <w:pPr>
              <w:jc w:val="center"/>
              <w:rPr>
                <w:sz w:val="24"/>
                <w:szCs w:val="24"/>
              </w:rPr>
            </w:pPr>
            <w:r>
              <w:rPr>
                <w:sz w:val="24"/>
                <w:szCs w:val="24"/>
              </w:rPr>
              <w:t>Nu este cazul</w:t>
            </w:r>
          </w:p>
        </w:tc>
        <w:tc>
          <w:tcPr>
            <w:tcW w:w="1212" w:type="dxa"/>
          </w:tcPr>
          <w:p w:rsidR="003614BA" w:rsidRDefault="003614BA" w:rsidP="00745EDB">
            <w:pPr>
              <w:jc w:val="center"/>
              <w:rPr>
                <w:color w:val="FF0000"/>
                <w:sz w:val="24"/>
                <w:szCs w:val="24"/>
              </w:rPr>
            </w:pPr>
            <w:r>
              <w:rPr>
                <w:color w:val="FF0000"/>
                <w:sz w:val="24"/>
                <w:szCs w:val="24"/>
              </w:rPr>
              <w:t>20.11.2024</w:t>
            </w:r>
          </w:p>
        </w:tc>
        <w:tc>
          <w:tcPr>
            <w:tcW w:w="1283" w:type="dxa"/>
          </w:tcPr>
          <w:p w:rsidR="003614BA" w:rsidRDefault="003614BA" w:rsidP="005D57C2">
            <w:pPr>
              <w:rPr>
                <w:sz w:val="24"/>
                <w:szCs w:val="24"/>
              </w:rPr>
            </w:pPr>
            <w:r>
              <w:rPr>
                <w:sz w:val="24"/>
                <w:szCs w:val="24"/>
              </w:rPr>
              <w:t>HCL nr.89/20.11.2024</w:t>
            </w:r>
          </w:p>
        </w:tc>
      </w:tr>
      <w:tr w:rsidR="003614BA" w:rsidTr="00592680">
        <w:trPr>
          <w:trHeight w:val="423"/>
        </w:trPr>
        <w:tc>
          <w:tcPr>
            <w:tcW w:w="959" w:type="dxa"/>
          </w:tcPr>
          <w:p w:rsidR="003614BA" w:rsidRDefault="003614BA" w:rsidP="007E6E33">
            <w:pPr>
              <w:jc w:val="center"/>
            </w:pPr>
            <w:r>
              <w:t>90</w:t>
            </w:r>
          </w:p>
        </w:tc>
        <w:tc>
          <w:tcPr>
            <w:tcW w:w="1311" w:type="dxa"/>
          </w:tcPr>
          <w:p w:rsidR="003614BA" w:rsidRDefault="003614BA" w:rsidP="003A660D">
            <w:pPr>
              <w:jc w:val="center"/>
              <w:rPr>
                <w:sz w:val="24"/>
                <w:szCs w:val="24"/>
              </w:rPr>
            </w:pPr>
            <w:r>
              <w:rPr>
                <w:sz w:val="24"/>
                <w:szCs w:val="24"/>
              </w:rPr>
              <w:t>13.11.2024</w:t>
            </w:r>
          </w:p>
        </w:tc>
        <w:tc>
          <w:tcPr>
            <w:tcW w:w="1099" w:type="dxa"/>
          </w:tcPr>
          <w:p w:rsidR="003614BA" w:rsidRDefault="003614BA" w:rsidP="00592680">
            <w:pPr>
              <w:jc w:val="center"/>
              <w:rPr>
                <w:sz w:val="24"/>
                <w:szCs w:val="24"/>
              </w:rPr>
            </w:pPr>
            <w:r>
              <w:rPr>
                <w:sz w:val="24"/>
                <w:szCs w:val="24"/>
              </w:rPr>
              <w:t>primar</w:t>
            </w:r>
          </w:p>
        </w:tc>
        <w:tc>
          <w:tcPr>
            <w:tcW w:w="1842" w:type="dxa"/>
          </w:tcPr>
          <w:p w:rsidR="003614BA" w:rsidRPr="003614BA" w:rsidRDefault="008B4498" w:rsidP="00224BEE">
            <w:pPr>
              <w:rPr>
                <w:rFonts w:ascii="Times New Roman" w:hAnsi="Times New Roman" w:cs="Times New Roman"/>
                <w:sz w:val="24"/>
                <w:szCs w:val="24"/>
                <w:lang w:val="en-US"/>
              </w:rPr>
            </w:pPr>
            <w:r w:rsidRPr="008B4498">
              <w:rPr>
                <w:rFonts w:ascii="Times New Roman" w:hAnsi="Times New Roman" w:cs="Times New Roman"/>
                <w:sz w:val="24"/>
                <w:szCs w:val="24"/>
                <w:lang w:val="en-US"/>
              </w:rPr>
              <w:t xml:space="preserve">privind înregistrarea Comunei Lunca Banului, judetul Vaslui  în Sistemul Național Electronic de Plată (SNEP) online a taxelor și impozitelor utilizând cardul bancar, și implicit înrolarea în </w:t>
            </w:r>
            <w:r w:rsidRPr="008B4498">
              <w:rPr>
                <w:rFonts w:ascii="Times New Roman" w:hAnsi="Times New Roman" w:cs="Times New Roman"/>
                <w:sz w:val="24"/>
                <w:szCs w:val="24"/>
                <w:lang w:val="en-US"/>
              </w:rPr>
              <w:lastRenderedPageBreak/>
              <w:t>sistemul „Ghișeul.ro” și stabilirea modului în care este suportat comisionul bancar</w:t>
            </w:r>
          </w:p>
        </w:tc>
        <w:tc>
          <w:tcPr>
            <w:tcW w:w="1299" w:type="dxa"/>
            <w:vAlign w:val="center"/>
          </w:tcPr>
          <w:p w:rsidR="003614BA" w:rsidRDefault="008B4498" w:rsidP="00592680">
            <w:pPr>
              <w:jc w:val="both"/>
              <w:rPr>
                <w:sz w:val="24"/>
                <w:szCs w:val="24"/>
              </w:rPr>
            </w:pPr>
            <w:r>
              <w:rPr>
                <w:sz w:val="24"/>
                <w:szCs w:val="24"/>
              </w:rPr>
              <w:lastRenderedPageBreak/>
              <w:t>Comisia juridica si economica</w:t>
            </w:r>
          </w:p>
        </w:tc>
        <w:tc>
          <w:tcPr>
            <w:tcW w:w="1961" w:type="dxa"/>
            <w:vAlign w:val="center"/>
          </w:tcPr>
          <w:p w:rsidR="003614BA" w:rsidRDefault="008B4498" w:rsidP="007E6E33">
            <w:pPr>
              <w:jc w:val="center"/>
            </w:pPr>
            <w:r>
              <w:t>7049/13.11.2024</w:t>
            </w:r>
          </w:p>
        </w:tc>
        <w:tc>
          <w:tcPr>
            <w:tcW w:w="1151" w:type="dxa"/>
            <w:vAlign w:val="center"/>
          </w:tcPr>
          <w:p w:rsidR="003614BA" w:rsidRDefault="008B4498" w:rsidP="007E6E33">
            <w:pPr>
              <w:jc w:val="center"/>
            </w:pPr>
            <w:r>
              <w:t>7051/13.11.2024</w:t>
            </w:r>
          </w:p>
        </w:tc>
        <w:tc>
          <w:tcPr>
            <w:tcW w:w="1599" w:type="dxa"/>
            <w:vAlign w:val="center"/>
          </w:tcPr>
          <w:p w:rsidR="003614BA" w:rsidRDefault="008B4498" w:rsidP="00592680">
            <w:pPr>
              <w:jc w:val="center"/>
              <w:rPr>
                <w:sz w:val="24"/>
                <w:szCs w:val="24"/>
              </w:rPr>
            </w:pPr>
            <w:r>
              <w:rPr>
                <w:sz w:val="24"/>
                <w:szCs w:val="24"/>
              </w:rPr>
              <w:t>Nu este cazul</w:t>
            </w:r>
          </w:p>
        </w:tc>
        <w:tc>
          <w:tcPr>
            <w:tcW w:w="1212" w:type="dxa"/>
          </w:tcPr>
          <w:p w:rsidR="003614BA" w:rsidRDefault="008B4498" w:rsidP="00745EDB">
            <w:pPr>
              <w:jc w:val="center"/>
              <w:rPr>
                <w:color w:val="FF0000"/>
                <w:sz w:val="24"/>
                <w:szCs w:val="24"/>
              </w:rPr>
            </w:pPr>
            <w:r>
              <w:rPr>
                <w:color w:val="FF0000"/>
                <w:sz w:val="24"/>
                <w:szCs w:val="24"/>
              </w:rPr>
              <w:t>20.11.2024</w:t>
            </w:r>
          </w:p>
        </w:tc>
        <w:tc>
          <w:tcPr>
            <w:tcW w:w="1283" w:type="dxa"/>
          </w:tcPr>
          <w:p w:rsidR="003614BA" w:rsidRDefault="008B4498" w:rsidP="005D57C2">
            <w:pPr>
              <w:rPr>
                <w:sz w:val="24"/>
                <w:szCs w:val="24"/>
              </w:rPr>
            </w:pPr>
            <w:r>
              <w:rPr>
                <w:sz w:val="24"/>
                <w:szCs w:val="24"/>
              </w:rPr>
              <w:t>HCL nr.90/20.11.2024</w:t>
            </w:r>
          </w:p>
        </w:tc>
      </w:tr>
      <w:tr w:rsidR="008B4498" w:rsidTr="00592680">
        <w:trPr>
          <w:trHeight w:val="423"/>
        </w:trPr>
        <w:tc>
          <w:tcPr>
            <w:tcW w:w="959" w:type="dxa"/>
          </w:tcPr>
          <w:p w:rsidR="008B4498" w:rsidRDefault="008B4498" w:rsidP="007E6E33">
            <w:pPr>
              <w:jc w:val="center"/>
            </w:pPr>
            <w:r>
              <w:lastRenderedPageBreak/>
              <w:t>91</w:t>
            </w:r>
          </w:p>
        </w:tc>
        <w:tc>
          <w:tcPr>
            <w:tcW w:w="1311" w:type="dxa"/>
          </w:tcPr>
          <w:p w:rsidR="008B4498" w:rsidRDefault="008B4498" w:rsidP="003A660D">
            <w:pPr>
              <w:jc w:val="center"/>
              <w:rPr>
                <w:sz w:val="24"/>
                <w:szCs w:val="24"/>
              </w:rPr>
            </w:pPr>
            <w:r>
              <w:rPr>
                <w:sz w:val="24"/>
                <w:szCs w:val="24"/>
              </w:rPr>
              <w:t>13.11.2024</w:t>
            </w:r>
          </w:p>
        </w:tc>
        <w:tc>
          <w:tcPr>
            <w:tcW w:w="1099" w:type="dxa"/>
          </w:tcPr>
          <w:p w:rsidR="008B4498" w:rsidRDefault="008B4498" w:rsidP="00592680">
            <w:pPr>
              <w:jc w:val="center"/>
              <w:rPr>
                <w:sz w:val="24"/>
                <w:szCs w:val="24"/>
              </w:rPr>
            </w:pPr>
            <w:r>
              <w:rPr>
                <w:sz w:val="24"/>
                <w:szCs w:val="24"/>
              </w:rPr>
              <w:t>primar</w:t>
            </w:r>
          </w:p>
        </w:tc>
        <w:tc>
          <w:tcPr>
            <w:tcW w:w="1842" w:type="dxa"/>
          </w:tcPr>
          <w:p w:rsidR="008B4498" w:rsidRPr="008B4498" w:rsidRDefault="009F1241" w:rsidP="00224BEE">
            <w:pPr>
              <w:rPr>
                <w:rFonts w:ascii="Times New Roman" w:hAnsi="Times New Roman" w:cs="Times New Roman"/>
                <w:sz w:val="24"/>
                <w:szCs w:val="24"/>
                <w:lang w:val="en-US"/>
              </w:rPr>
            </w:pPr>
            <w:r w:rsidRPr="009F1241">
              <w:rPr>
                <w:rFonts w:ascii="Times New Roman" w:hAnsi="Times New Roman" w:cs="Times New Roman"/>
                <w:sz w:val="24"/>
                <w:szCs w:val="24"/>
                <w:lang w:val="en-US"/>
              </w:rPr>
              <w:t>privind aprobarea “Programului de deszapezire si combatere a poleiului pe drumurile comunale din unitatea administrativ teritoriala a comunei  Lunca Banului, judetul Vaslui in perioada de iarna, 01 noiembrie 2024- 31 martie 2025</w:t>
            </w:r>
          </w:p>
        </w:tc>
        <w:tc>
          <w:tcPr>
            <w:tcW w:w="1299" w:type="dxa"/>
            <w:vAlign w:val="center"/>
          </w:tcPr>
          <w:p w:rsidR="008B4498" w:rsidRDefault="009F1241" w:rsidP="00592680">
            <w:pPr>
              <w:jc w:val="both"/>
              <w:rPr>
                <w:sz w:val="24"/>
                <w:szCs w:val="24"/>
              </w:rPr>
            </w:pPr>
            <w:r>
              <w:rPr>
                <w:sz w:val="24"/>
                <w:szCs w:val="24"/>
              </w:rPr>
              <w:t>Comisia juridica</w:t>
            </w:r>
          </w:p>
        </w:tc>
        <w:tc>
          <w:tcPr>
            <w:tcW w:w="1961" w:type="dxa"/>
            <w:vAlign w:val="center"/>
          </w:tcPr>
          <w:p w:rsidR="008B4498" w:rsidRDefault="00107454" w:rsidP="007E6E33">
            <w:pPr>
              <w:jc w:val="center"/>
            </w:pPr>
            <w:r>
              <w:t>7057/13.11.2024</w:t>
            </w:r>
          </w:p>
        </w:tc>
        <w:tc>
          <w:tcPr>
            <w:tcW w:w="1151" w:type="dxa"/>
            <w:vAlign w:val="center"/>
          </w:tcPr>
          <w:p w:rsidR="008B4498" w:rsidRDefault="00107454" w:rsidP="007E6E33">
            <w:pPr>
              <w:jc w:val="center"/>
            </w:pPr>
            <w:r>
              <w:t>7061/13.11.2024</w:t>
            </w:r>
          </w:p>
        </w:tc>
        <w:tc>
          <w:tcPr>
            <w:tcW w:w="1599" w:type="dxa"/>
            <w:vAlign w:val="center"/>
          </w:tcPr>
          <w:p w:rsidR="008B4498" w:rsidRDefault="00107454" w:rsidP="00592680">
            <w:pPr>
              <w:jc w:val="center"/>
              <w:rPr>
                <w:sz w:val="24"/>
                <w:szCs w:val="24"/>
              </w:rPr>
            </w:pPr>
            <w:r>
              <w:rPr>
                <w:sz w:val="24"/>
                <w:szCs w:val="24"/>
              </w:rPr>
              <w:t>Nu este cazul</w:t>
            </w:r>
          </w:p>
        </w:tc>
        <w:tc>
          <w:tcPr>
            <w:tcW w:w="1212" w:type="dxa"/>
          </w:tcPr>
          <w:p w:rsidR="008B4498" w:rsidRDefault="00107454" w:rsidP="00745EDB">
            <w:pPr>
              <w:jc w:val="center"/>
              <w:rPr>
                <w:color w:val="FF0000"/>
                <w:sz w:val="24"/>
                <w:szCs w:val="24"/>
              </w:rPr>
            </w:pPr>
            <w:r>
              <w:rPr>
                <w:color w:val="FF0000"/>
                <w:sz w:val="24"/>
                <w:szCs w:val="24"/>
              </w:rPr>
              <w:t>20.11.2024</w:t>
            </w:r>
          </w:p>
        </w:tc>
        <w:tc>
          <w:tcPr>
            <w:tcW w:w="1283" w:type="dxa"/>
          </w:tcPr>
          <w:p w:rsidR="008B4498" w:rsidRDefault="00107454" w:rsidP="005D57C2">
            <w:pPr>
              <w:rPr>
                <w:sz w:val="24"/>
                <w:szCs w:val="24"/>
              </w:rPr>
            </w:pPr>
            <w:r>
              <w:rPr>
                <w:sz w:val="24"/>
                <w:szCs w:val="24"/>
              </w:rPr>
              <w:t>HCL nr.91/20.11.2024</w:t>
            </w:r>
          </w:p>
        </w:tc>
      </w:tr>
      <w:tr w:rsidR="00107454" w:rsidTr="00592680">
        <w:trPr>
          <w:trHeight w:val="423"/>
        </w:trPr>
        <w:tc>
          <w:tcPr>
            <w:tcW w:w="959" w:type="dxa"/>
          </w:tcPr>
          <w:p w:rsidR="00107454" w:rsidRDefault="00107454" w:rsidP="007E6E33">
            <w:pPr>
              <w:jc w:val="center"/>
            </w:pPr>
            <w:r>
              <w:lastRenderedPageBreak/>
              <w:t>92</w:t>
            </w:r>
          </w:p>
        </w:tc>
        <w:tc>
          <w:tcPr>
            <w:tcW w:w="1311" w:type="dxa"/>
          </w:tcPr>
          <w:p w:rsidR="00107454" w:rsidRDefault="00107454" w:rsidP="003A660D">
            <w:pPr>
              <w:jc w:val="center"/>
              <w:rPr>
                <w:sz w:val="24"/>
                <w:szCs w:val="24"/>
              </w:rPr>
            </w:pPr>
            <w:r>
              <w:rPr>
                <w:sz w:val="24"/>
                <w:szCs w:val="24"/>
              </w:rPr>
              <w:t>13.11.2024</w:t>
            </w:r>
          </w:p>
        </w:tc>
        <w:tc>
          <w:tcPr>
            <w:tcW w:w="1099" w:type="dxa"/>
          </w:tcPr>
          <w:p w:rsidR="00107454" w:rsidRDefault="00107454" w:rsidP="00592680">
            <w:pPr>
              <w:jc w:val="center"/>
              <w:rPr>
                <w:sz w:val="24"/>
                <w:szCs w:val="24"/>
              </w:rPr>
            </w:pPr>
            <w:r>
              <w:rPr>
                <w:sz w:val="24"/>
                <w:szCs w:val="24"/>
              </w:rPr>
              <w:t>primar</w:t>
            </w:r>
          </w:p>
        </w:tc>
        <w:tc>
          <w:tcPr>
            <w:tcW w:w="1842" w:type="dxa"/>
          </w:tcPr>
          <w:p w:rsidR="00107454" w:rsidRPr="009F1241" w:rsidRDefault="00DC337F" w:rsidP="00224BEE">
            <w:pPr>
              <w:rPr>
                <w:rFonts w:ascii="Times New Roman" w:hAnsi="Times New Roman" w:cs="Times New Roman"/>
                <w:sz w:val="24"/>
                <w:szCs w:val="24"/>
                <w:lang w:val="en-US"/>
              </w:rPr>
            </w:pPr>
            <w:r w:rsidRPr="00DC337F">
              <w:rPr>
                <w:rFonts w:ascii="Times New Roman" w:hAnsi="Times New Roman" w:cs="Times New Roman"/>
                <w:sz w:val="24"/>
                <w:szCs w:val="24"/>
                <w:lang w:val="en-US"/>
              </w:rPr>
              <w:t xml:space="preserve">privind </w:t>
            </w:r>
            <w:r w:rsidRPr="00DC337F">
              <w:rPr>
                <w:rFonts w:ascii="Times New Roman" w:hAnsi="Times New Roman" w:cs="Times New Roman"/>
                <w:sz w:val="24"/>
                <w:szCs w:val="24"/>
                <w:lang w:val="en-US"/>
              </w:rPr>
              <w:tab/>
              <w:t>insusirea Dispozitiei nr. 484/07.11.2024 a Primarului comunei Lunca Banului, judetul Vaslui privind  rectificarea bugetului local al comunei Lunca Banului, judetul Vaslui pe anul 2024</w:t>
            </w:r>
          </w:p>
        </w:tc>
        <w:tc>
          <w:tcPr>
            <w:tcW w:w="1299" w:type="dxa"/>
            <w:vAlign w:val="center"/>
          </w:tcPr>
          <w:p w:rsidR="00107454" w:rsidRDefault="00DC337F" w:rsidP="00592680">
            <w:pPr>
              <w:jc w:val="both"/>
              <w:rPr>
                <w:sz w:val="24"/>
                <w:szCs w:val="24"/>
              </w:rPr>
            </w:pPr>
            <w:r>
              <w:rPr>
                <w:sz w:val="24"/>
                <w:szCs w:val="24"/>
              </w:rPr>
              <w:t>Comisia juridica si economica</w:t>
            </w:r>
          </w:p>
        </w:tc>
        <w:tc>
          <w:tcPr>
            <w:tcW w:w="1961" w:type="dxa"/>
            <w:vAlign w:val="center"/>
          </w:tcPr>
          <w:p w:rsidR="00107454" w:rsidRDefault="00DC337F" w:rsidP="007E6E33">
            <w:pPr>
              <w:jc w:val="center"/>
            </w:pPr>
            <w:r>
              <w:t>7063/13.11.2024</w:t>
            </w:r>
          </w:p>
        </w:tc>
        <w:tc>
          <w:tcPr>
            <w:tcW w:w="1151" w:type="dxa"/>
            <w:vAlign w:val="center"/>
          </w:tcPr>
          <w:p w:rsidR="00107454" w:rsidRDefault="00DC337F" w:rsidP="007E6E33">
            <w:pPr>
              <w:jc w:val="center"/>
            </w:pPr>
            <w:r>
              <w:t>7065/13.11.2024</w:t>
            </w:r>
          </w:p>
        </w:tc>
        <w:tc>
          <w:tcPr>
            <w:tcW w:w="1599" w:type="dxa"/>
            <w:vAlign w:val="center"/>
          </w:tcPr>
          <w:p w:rsidR="00107454" w:rsidRDefault="00DC337F" w:rsidP="00592680">
            <w:pPr>
              <w:jc w:val="center"/>
              <w:rPr>
                <w:sz w:val="24"/>
                <w:szCs w:val="24"/>
              </w:rPr>
            </w:pPr>
            <w:r>
              <w:rPr>
                <w:sz w:val="24"/>
                <w:szCs w:val="24"/>
              </w:rPr>
              <w:t>Nu este cazul</w:t>
            </w:r>
          </w:p>
        </w:tc>
        <w:tc>
          <w:tcPr>
            <w:tcW w:w="1212" w:type="dxa"/>
          </w:tcPr>
          <w:p w:rsidR="00107454" w:rsidRDefault="00DC337F" w:rsidP="00745EDB">
            <w:pPr>
              <w:jc w:val="center"/>
              <w:rPr>
                <w:color w:val="FF0000"/>
                <w:sz w:val="24"/>
                <w:szCs w:val="24"/>
              </w:rPr>
            </w:pPr>
            <w:r>
              <w:rPr>
                <w:color w:val="FF0000"/>
                <w:sz w:val="24"/>
                <w:szCs w:val="24"/>
              </w:rPr>
              <w:t>20.11.2024</w:t>
            </w:r>
          </w:p>
        </w:tc>
        <w:tc>
          <w:tcPr>
            <w:tcW w:w="1283" w:type="dxa"/>
          </w:tcPr>
          <w:p w:rsidR="00107454" w:rsidRDefault="00DC337F" w:rsidP="005D57C2">
            <w:pPr>
              <w:rPr>
                <w:sz w:val="24"/>
                <w:szCs w:val="24"/>
              </w:rPr>
            </w:pPr>
            <w:r>
              <w:rPr>
                <w:sz w:val="24"/>
                <w:szCs w:val="24"/>
              </w:rPr>
              <w:t>HCL nr.92/20.11.2024</w:t>
            </w:r>
          </w:p>
        </w:tc>
      </w:tr>
      <w:tr w:rsidR="00DC337F" w:rsidTr="00592680">
        <w:trPr>
          <w:trHeight w:val="423"/>
        </w:trPr>
        <w:tc>
          <w:tcPr>
            <w:tcW w:w="959" w:type="dxa"/>
          </w:tcPr>
          <w:p w:rsidR="00DC337F" w:rsidRDefault="00DC337F" w:rsidP="007E6E33">
            <w:pPr>
              <w:jc w:val="center"/>
            </w:pPr>
            <w:r>
              <w:t>93</w:t>
            </w:r>
          </w:p>
        </w:tc>
        <w:tc>
          <w:tcPr>
            <w:tcW w:w="1311" w:type="dxa"/>
          </w:tcPr>
          <w:p w:rsidR="00DC337F" w:rsidRDefault="00DC337F" w:rsidP="003A660D">
            <w:pPr>
              <w:jc w:val="center"/>
              <w:rPr>
                <w:sz w:val="24"/>
                <w:szCs w:val="24"/>
              </w:rPr>
            </w:pPr>
            <w:r>
              <w:rPr>
                <w:sz w:val="24"/>
                <w:szCs w:val="24"/>
              </w:rPr>
              <w:t>13.11.2024</w:t>
            </w:r>
          </w:p>
        </w:tc>
        <w:tc>
          <w:tcPr>
            <w:tcW w:w="1099" w:type="dxa"/>
          </w:tcPr>
          <w:p w:rsidR="00DC337F" w:rsidRDefault="00DC337F" w:rsidP="00592680">
            <w:pPr>
              <w:jc w:val="center"/>
              <w:rPr>
                <w:sz w:val="24"/>
                <w:szCs w:val="24"/>
              </w:rPr>
            </w:pPr>
            <w:r>
              <w:rPr>
                <w:sz w:val="24"/>
                <w:szCs w:val="24"/>
              </w:rPr>
              <w:t>primar</w:t>
            </w:r>
          </w:p>
        </w:tc>
        <w:tc>
          <w:tcPr>
            <w:tcW w:w="1842" w:type="dxa"/>
          </w:tcPr>
          <w:p w:rsidR="00DC337F" w:rsidRPr="00DC337F" w:rsidRDefault="00210E70" w:rsidP="00224BEE">
            <w:pPr>
              <w:rPr>
                <w:rFonts w:ascii="Times New Roman" w:hAnsi="Times New Roman" w:cs="Times New Roman"/>
                <w:sz w:val="24"/>
                <w:szCs w:val="24"/>
                <w:lang w:val="en-US"/>
              </w:rPr>
            </w:pPr>
            <w:r w:rsidRPr="00210E70">
              <w:rPr>
                <w:rFonts w:ascii="Times New Roman" w:hAnsi="Times New Roman" w:cs="Times New Roman"/>
                <w:sz w:val="24"/>
                <w:szCs w:val="24"/>
                <w:lang w:val="en-US"/>
              </w:rPr>
              <w:t xml:space="preserve">privind desemnarea persoanei  care sa reprezinte interesele UAT a comunei Luunca Banului  in Adunarea Generala  a Asociaţiei pentru Dezvoltare </w:t>
            </w:r>
            <w:r w:rsidRPr="00210E70">
              <w:rPr>
                <w:rFonts w:ascii="Times New Roman" w:hAnsi="Times New Roman" w:cs="Times New Roman"/>
                <w:sz w:val="24"/>
                <w:szCs w:val="24"/>
                <w:lang w:val="en-US"/>
              </w:rPr>
              <w:lastRenderedPageBreak/>
              <w:t>Intercomunitară a judetului Vaslui</w:t>
            </w:r>
          </w:p>
        </w:tc>
        <w:tc>
          <w:tcPr>
            <w:tcW w:w="1299" w:type="dxa"/>
            <w:vAlign w:val="center"/>
          </w:tcPr>
          <w:p w:rsidR="00DC337F" w:rsidRDefault="00210E70" w:rsidP="00592680">
            <w:pPr>
              <w:jc w:val="both"/>
              <w:rPr>
                <w:sz w:val="24"/>
                <w:szCs w:val="24"/>
              </w:rPr>
            </w:pPr>
            <w:r>
              <w:rPr>
                <w:sz w:val="24"/>
                <w:szCs w:val="24"/>
              </w:rPr>
              <w:lastRenderedPageBreak/>
              <w:t>Comisia juridica</w:t>
            </w:r>
          </w:p>
        </w:tc>
        <w:tc>
          <w:tcPr>
            <w:tcW w:w="1961" w:type="dxa"/>
            <w:vAlign w:val="center"/>
          </w:tcPr>
          <w:p w:rsidR="00DC337F" w:rsidRDefault="00210E70" w:rsidP="007E6E33">
            <w:pPr>
              <w:jc w:val="center"/>
            </w:pPr>
            <w:r>
              <w:t>7066/13.11.2024</w:t>
            </w:r>
          </w:p>
        </w:tc>
        <w:tc>
          <w:tcPr>
            <w:tcW w:w="1151" w:type="dxa"/>
            <w:vAlign w:val="center"/>
          </w:tcPr>
          <w:p w:rsidR="00DC337F" w:rsidRDefault="00210E70" w:rsidP="007E6E33">
            <w:pPr>
              <w:jc w:val="center"/>
            </w:pPr>
            <w:r>
              <w:t>7068/13.11.2024</w:t>
            </w:r>
          </w:p>
        </w:tc>
        <w:tc>
          <w:tcPr>
            <w:tcW w:w="1599" w:type="dxa"/>
            <w:vAlign w:val="center"/>
          </w:tcPr>
          <w:p w:rsidR="00DC337F" w:rsidRDefault="00210E70" w:rsidP="00592680">
            <w:pPr>
              <w:jc w:val="center"/>
              <w:rPr>
                <w:sz w:val="24"/>
                <w:szCs w:val="24"/>
              </w:rPr>
            </w:pPr>
            <w:r>
              <w:rPr>
                <w:sz w:val="24"/>
                <w:szCs w:val="24"/>
              </w:rPr>
              <w:t>Nu este cazul</w:t>
            </w:r>
          </w:p>
        </w:tc>
        <w:tc>
          <w:tcPr>
            <w:tcW w:w="1212" w:type="dxa"/>
          </w:tcPr>
          <w:p w:rsidR="00DC337F" w:rsidRDefault="00210E70" w:rsidP="00745EDB">
            <w:pPr>
              <w:jc w:val="center"/>
              <w:rPr>
                <w:color w:val="FF0000"/>
                <w:sz w:val="24"/>
                <w:szCs w:val="24"/>
              </w:rPr>
            </w:pPr>
            <w:r>
              <w:rPr>
                <w:color w:val="FF0000"/>
                <w:sz w:val="24"/>
                <w:szCs w:val="24"/>
              </w:rPr>
              <w:t>30.11.2024</w:t>
            </w:r>
          </w:p>
        </w:tc>
        <w:tc>
          <w:tcPr>
            <w:tcW w:w="1283" w:type="dxa"/>
          </w:tcPr>
          <w:p w:rsidR="00DC337F" w:rsidRDefault="00210E70" w:rsidP="005D57C2">
            <w:pPr>
              <w:rPr>
                <w:sz w:val="24"/>
                <w:szCs w:val="24"/>
              </w:rPr>
            </w:pPr>
            <w:r>
              <w:rPr>
                <w:sz w:val="24"/>
                <w:szCs w:val="24"/>
              </w:rPr>
              <w:t>HCL nr.93/20.11.2024</w:t>
            </w:r>
          </w:p>
        </w:tc>
      </w:tr>
      <w:tr w:rsidR="00210E70" w:rsidTr="00592680">
        <w:trPr>
          <w:trHeight w:val="423"/>
        </w:trPr>
        <w:tc>
          <w:tcPr>
            <w:tcW w:w="959" w:type="dxa"/>
          </w:tcPr>
          <w:p w:rsidR="00210E70" w:rsidRDefault="00210E70" w:rsidP="007E6E33">
            <w:pPr>
              <w:jc w:val="center"/>
            </w:pPr>
            <w:r>
              <w:lastRenderedPageBreak/>
              <w:t>94</w:t>
            </w:r>
          </w:p>
        </w:tc>
        <w:tc>
          <w:tcPr>
            <w:tcW w:w="1311" w:type="dxa"/>
          </w:tcPr>
          <w:p w:rsidR="00210E70" w:rsidRDefault="00210E70" w:rsidP="003A660D">
            <w:pPr>
              <w:jc w:val="center"/>
              <w:rPr>
                <w:sz w:val="24"/>
                <w:szCs w:val="24"/>
              </w:rPr>
            </w:pPr>
            <w:r>
              <w:rPr>
                <w:sz w:val="24"/>
                <w:szCs w:val="24"/>
              </w:rPr>
              <w:t>13.11.2024</w:t>
            </w:r>
          </w:p>
        </w:tc>
        <w:tc>
          <w:tcPr>
            <w:tcW w:w="1099" w:type="dxa"/>
          </w:tcPr>
          <w:p w:rsidR="00210E70" w:rsidRDefault="00210E70" w:rsidP="00592680">
            <w:pPr>
              <w:jc w:val="center"/>
              <w:rPr>
                <w:sz w:val="24"/>
                <w:szCs w:val="24"/>
              </w:rPr>
            </w:pPr>
            <w:r>
              <w:rPr>
                <w:sz w:val="24"/>
                <w:szCs w:val="24"/>
              </w:rPr>
              <w:t>primar</w:t>
            </w:r>
          </w:p>
        </w:tc>
        <w:tc>
          <w:tcPr>
            <w:tcW w:w="1842" w:type="dxa"/>
          </w:tcPr>
          <w:p w:rsidR="00210E70" w:rsidRPr="00210E70" w:rsidRDefault="00210E70" w:rsidP="00224BEE">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14626" w:rsidRPr="00214626">
              <w:rPr>
                <w:rFonts w:ascii="Times New Roman" w:hAnsi="Times New Roman" w:cs="Times New Roman"/>
                <w:sz w:val="24"/>
                <w:szCs w:val="24"/>
                <w:lang w:val="en-US"/>
              </w:rPr>
              <w:t>privind modificarea anexei nr. 2 din Hotararea Consiliului Local al comunei Lunca Banului nr. 28 din 25 iunie 2020  privind infiintarea Serviciului Voluntar pentru Situatii de Urgenta  la nivelul comunei Lunca Banului, judetul Vaslui</w:t>
            </w:r>
          </w:p>
        </w:tc>
        <w:tc>
          <w:tcPr>
            <w:tcW w:w="1299" w:type="dxa"/>
            <w:vAlign w:val="center"/>
          </w:tcPr>
          <w:p w:rsidR="00210E70" w:rsidRDefault="00214626" w:rsidP="00592680">
            <w:pPr>
              <w:jc w:val="both"/>
              <w:rPr>
                <w:sz w:val="24"/>
                <w:szCs w:val="24"/>
              </w:rPr>
            </w:pPr>
            <w:r>
              <w:rPr>
                <w:sz w:val="24"/>
                <w:szCs w:val="24"/>
              </w:rPr>
              <w:t>Comisia juridica</w:t>
            </w:r>
          </w:p>
        </w:tc>
        <w:tc>
          <w:tcPr>
            <w:tcW w:w="1961" w:type="dxa"/>
            <w:vAlign w:val="center"/>
          </w:tcPr>
          <w:p w:rsidR="00210E70" w:rsidRDefault="0062244A" w:rsidP="007E6E33">
            <w:pPr>
              <w:jc w:val="center"/>
            </w:pPr>
            <w:r>
              <w:t>7070/13.11.2024</w:t>
            </w:r>
          </w:p>
        </w:tc>
        <w:tc>
          <w:tcPr>
            <w:tcW w:w="1151" w:type="dxa"/>
            <w:vAlign w:val="center"/>
          </w:tcPr>
          <w:p w:rsidR="00210E70" w:rsidRDefault="0062244A" w:rsidP="007E6E33">
            <w:pPr>
              <w:jc w:val="center"/>
            </w:pPr>
            <w:r>
              <w:t>7072/13.11.2024</w:t>
            </w:r>
          </w:p>
        </w:tc>
        <w:tc>
          <w:tcPr>
            <w:tcW w:w="1599" w:type="dxa"/>
            <w:vAlign w:val="center"/>
          </w:tcPr>
          <w:p w:rsidR="00210E70" w:rsidRDefault="0062244A" w:rsidP="00592680">
            <w:pPr>
              <w:jc w:val="center"/>
              <w:rPr>
                <w:sz w:val="24"/>
                <w:szCs w:val="24"/>
              </w:rPr>
            </w:pPr>
            <w:r>
              <w:rPr>
                <w:sz w:val="24"/>
                <w:szCs w:val="24"/>
              </w:rPr>
              <w:t>Nu este cazul</w:t>
            </w:r>
          </w:p>
        </w:tc>
        <w:tc>
          <w:tcPr>
            <w:tcW w:w="1212" w:type="dxa"/>
          </w:tcPr>
          <w:p w:rsidR="00210E70" w:rsidRDefault="0062244A" w:rsidP="00745EDB">
            <w:pPr>
              <w:jc w:val="center"/>
              <w:rPr>
                <w:color w:val="FF0000"/>
                <w:sz w:val="24"/>
                <w:szCs w:val="24"/>
              </w:rPr>
            </w:pPr>
            <w:r>
              <w:rPr>
                <w:color w:val="FF0000"/>
                <w:sz w:val="24"/>
                <w:szCs w:val="24"/>
              </w:rPr>
              <w:t>20.11.2024</w:t>
            </w:r>
          </w:p>
        </w:tc>
        <w:tc>
          <w:tcPr>
            <w:tcW w:w="1283" w:type="dxa"/>
          </w:tcPr>
          <w:p w:rsidR="00210E70" w:rsidRDefault="0062244A" w:rsidP="005D57C2">
            <w:pPr>
              <w:rPr>
                <w:sz w:val="24"/>
                <w:szCs w:val="24"/>
              </w:rPr>
            </w:pPr>
            <w:r>
              <w:rPr>
                <w:sz w:val="24"/>
                <w:szCs w:val="24"/>
              </w:rPr>
              <w:t>HCL nr.94/20.11.2024</w:t>
            </w:r>
          </w:p>
        </w:tc>
      </w:tr>
      <w:tr w:rsidR="0062244A" w:rsidTr="00592680">
        <w:trPr>
          <w:trHeight w:val="423"/>
        </w:trPr>
        <w:tc>
          <w:tcPr>
            <w:tcW w:w="959" w:type="dxa"/>
          </w:tcPr>
          <w:p w:rsidR="0062244A" w:rsidRDefault="0062244A" w:rsidP="007E6E33">
            <w:pPr>
              <w:jc w:val="center"/>
            </w:pPr>
            <w:r>
              <w:t>95</w:t>
            </w:r>
          </w:p>
        </w:tc>
        <w:tc>
          <w:tcPr>
            <w:tcW w:w="1311" w:type="dxa"/>
          </w:tcPr>
          <w:p w:rsidR="0062244A" w:rsidRDefault="0062244A" w:rsidP="003A660D">
            <w:pPr>
              <w:jc w:val="center"/>
              <w:rPr>
                <w:sz w:val="24"/>
                <w:szCs w:val="24"/>
              </w:rPr>
            </w:pPr>
            <w:r>
              <w:rPr>
                <w:sz w:val="24"/>
                <w:szCs w:val="24"/>
              </w:rPr>
              <w:t>14.11.2024</w:t>
            </w:r>
          </w:p>
        </w:tc>
        <w:tc>
          <w:tcPr>
            <w:tcW w:w="1099" w:type="dxa"/>
          </w:tcPr>
          <w:p w:rsidR="0062244A" w:rsidRDefault="0062244A" w:rsidP="0062244A">
            <w:pPr>
              <w:jc w:val="center"/>
              <w:rPr>
                <w:sz w:val="24"/>
                <w:szCs w:val="24"/>
              </w:rPr>
            </w:pPr>
            <w:r>
              <w:rPr>
                <w:sz w:val="24"/>
                <w:szCs w:val="24"/>
              </w:rPr>
              <w:t xml:space="preserve">primar </w:t>
            </w:r>
          </w:p>
        </w:tc>
        <w:tc>
          <w:tcPr>
            <w:tcW w:w="1842" w:type="dxa"/>
          </w:tcPr>
          <w:p w:rsidR="0062244A" w:rsidRDefault="0062244A" w:rsidP="00224BEE">
            <w:pPr>
              <w:rPr>
                <w:rFonts w:ascii="Times New Roman" w:hAnsi="Times New Roman" w:cs="Times New Roman"/>
                <w:sz w:val="24"/>
                <w:szCs w:val="24"/>
                <w:lang w:val="en-US"/>
              </w:rPr>
            </w:pPr>
            <w:r>
              <w:rPr>
                <w:sz w:val="24"/>
                <w:szCs w:val="24"/>
              </w:rPr>
              <w:t xml:space="preserve">Privind rectificarea bugetului local al comunei </w:t>
            </w:r>
            <w:r>
              <w:rPr>
                <w:sz w:val="24"/>
                <w:szCs w:val="24"/>
              </w:rPr>
              <w:lastRenderedPageBreak/>
              <w:t>Lunca Banului in anul 2024</w:t>
            </w:r>
          </w:p>
        </w:tc>
        <w:tc>
          <w:tcPr>
            <w:tcW w:w="1299" w:type="dxa"/>
            <w:vAlign w:val="center"/>
          </w:tcPr>
          <w:p w:rsidR="0062244A" w:rsidRDefault="0062244A" w:rsidP="00592680">
            <w:pPr>
              <w:jc w:val="both"/>
              <w:rPr>
                <w:sz w:val="24"/>
                <w:szCs w:val="24"/>
              </w:rPr>
            </w:pPr>
            <w:r>
              <w:rPr>
                <w:sz w:val="24"/>
                <w:szCs w:val="24"/>
              </w:rPr>
              <w:lastRenderedPageBreak/>
              <w:t xml:space="preserve">Comisia juridica , economica si de </w:t>
            </w:r>
            <w:r>
              <w:rPr>
                <w:sz w:val="24"/>
                <w:szCs w:val="24"/>
              </w:rPr>
              <w:lastRenderedPageBreak/>
              <w:t>invatamant</w:t>
            </w:r>
          </w:p>
        </w:tc>
        <w:tc>
          <w:tcPr>
            <w:tcW w:w="1961" w:type="dxa"/>
            <w:vAlign w:val="center"/>
          </w:tcPr>
          <w:p w:rsidR="0062244A" w:rsidRDefault="0062244A" w:rsidP="007E6E33">
            <w:pPr>
              <w:jc w:val="center"/>
            </w:pPr>
          </w:p>
        </w:tc>
        <w:tc>
          <w:tcPr>
            <w:tcW w:w="1151" w:type="dxa"/>
            <w:vAlign w:val="center"/>
          </w:tcPr>
          <w:p w:rsidR="0062244A" w:rsidRDefault="0062244A" w:rsidP="007E6E33">
            <w:pPr>
              <w:jc w:val="center"/>
            </w:pPr>
          </w:p>
        </w:tc>
        <w:tc>
          <w:tcPr>
            <w:tcW w:w="1599" w:type="dxa"/>
            <w:vAlign w:val="center"/>
          </w:tcPr>
          <w:p w:rsidR="0062244A" w:rsidRDefault="0062244A" w:rsidP="00592680">
            <w:pPr>
              <w:jc w:val="center"/>
              <w:rPr>
                <w:sz w:val="24"/>
                <w:szCs w:val="24"/>
              </w:rPr>
            </w:pPr>
          </w:p>
        </w:tc>
        <w:tc>
          <w:tcPr>
            <w:tcW w:w="1212" w:type="dxa"/>
          </w:tcPr>
          <w:p w:rsidR="0062244A" w:rsidRDefault="0062244A" w:rsidP="00745EDB">
            <w:pPr>
              <w:jc w:val="center"/>
              <w:rPr>
                <w:color w:val="FF0000"/>
                <w:sz w:val="24"/>
                <w:szCs w:val="24"/>
              </w:rPr>
            </w:pPr>
          </w:p>
        </w:tc>
        <w:tc>
          <w:tcPr>
            <w:tcW w:w="1283" w:type="dxa"/>
          </w:tcPr>
          <w:p w:rsidR="0062244A" w:rsidRDefault="0062244A" w:rsidP="005D57C2">
            <w:pPr>
              <w:rPr>
                <w:sz w:val="24"/>
                <w:szCs w:val="24"/>
              </w:rPr>
            </w:pPr>
          </w:p>
        </w:tc>
      </w:tr>
      <w:tr w:rsidR="005D57C2" w:rsidTr="00592680">
        <w:trPr>
          <w:trHeight w:val="423"/>
        </w:trPr>
        <w:tc>
          <w:tcPr>
            <w:tcW w:w="959" w:type="dxa"/>
          </w:tcPr>
          <w:p w:rsidR="005D57C2" w:rsidRDefault="005D57C2" w:rsidP="007E6E33">
            <w:pPr>
              <w:jc w:val="center"/>
            </w:pPr>
            <w:r>
              <w:lastRenderedPageBreak/>
              <w:t>96</w:t>
            </w:r>
          </w:p>
        </w:tc>
        <w:tc>
          <w:tcPr>
            <w:tcW w:w="1311" w:type="dxa"/>
          </w:tcPr>
          <w:p w:rsidR="005D57C2" w:rsidRDefault="005D57C2" w:rsidP="003A660D">
            <w:pPr>
              <w:jc w:val="center"/>
              <w:rPr>
                <w:sz w:val="24"/>
                <w:szCs w:val="24"/>
              </w:rPr>
            </w:pPr>
            <w:r>
              <w:rPr>
                <w:sz w:val="24"/>
                <w:szCs w:val="24"/>
              </w:rPr>
              <w:t>14.11.2024</w:t>
            </w:r>
          </w:p>
        </w:tc>
        <w:tc>
          <w:tcPr>
            <w:tcW w:w="1099" w:type="dxa"/>
          </w:tcPr>
          <w:p w:rsidR="005D57C2" w:rsidRDefault="005D57C2" w:rsidP="0062244A">
            <w:pPr>
              <w:jc w:val="center"/>
              <w:rPr>
                <w:sz w:val="24"/>
                <w:szCs w:val="24"/>
              </w:rPr>
            </w:pPr>
            <w:r>
              <w:rPr>
                <w:sz w:val="24"/>
                <w:szCs w:val="24"/>
              </w:rPr>
              <w:t>primar</w:t>
            </w:r>
          </w:p>
        </w:tc>
        <w:tc>
          <w:tcPr>
            <w:tcW w:w="1842" w:type="dxa"/>
          </w:tcPr>
          <w:p w:rsidR="005D57C2" w:rsidRDefault="00C108BE" w:rsidP="00224BEE">
            <w:pPr>
              <w:rPr>
                <w:sz w:val="24"/>
                <w:szCs w:val="24"/>
              </w:rPr>
            </w:pPr>
            <w:r w:rsidRPr="00C108BE">
              <w:rPr>
                <w:sz w:val="24"/>
                <w:szCs w:val="24"/>
              </w:rPr>
              <w:t xml:space="preserve">privind aprobarea participării Comunei Lunca Banului la Programul privind creșterea eficienței energetice a infrastructurii de iluminat public, aprobarea devizului general, a documentatiei tehnico economice si a indicatorilor tehnico economice  ai </w:t>
            </w:r>
            <w:r w:rsidRPr="00C108BE">
              <w:rPr>
                <w:sz w:val="24"/>
                <w:szCs w:val="24"/>
              </w:rPr>
              <w:lastRenderedPageBreak/>
              <w:t>obiectivului de investitii ” Modernizarea sistemului de iluminat public stradal, în comuna Lunca Banului, Judetul Vaslui” si acordul privind asigurarea si sustinerea contributiei financiare aferente cheltuielilor implementarii proiectului</w:t>
            </w:r>
          </w:p>
        </w:tc>
        <w:tc>
          <w:tcPr>
            <w:tcW w:w="1299" w:type="dxa"/>
            <w:vAlign w:val="center"/>
          </w:tcPr>
          <w:p w:rsidR="005D57C2" w:rsidRDefault="005D57C2" w:rsidP="00592680">
            <w:pPr>
              <w:jc w:val="both"/>
              <w:rPr>
                <w:sz w:val="24"/>
                <w:szCs w:val="24"/>
              </w:rPr>
            </w:pPr>
            <w:r>
              <w:rPr>
                <w:sz w:val="24"/>
                <w:szCs w:val="24"/>
              </w:rPr>
              <w:lastRenderedPageBreak/>
              <w:t>Comisia juridica si economica</w:t>
            </w:r>
          </w:p>
        </w:tc>
        <w:tc>
          <w:tcPr>
            <w:tcW w:w="1961" w:type="dxa"/>
            <w:vAlign w:val="center"/>
          </w:tcPr>
          <w:p w:rsidR="005D57C2" w:rsidRDefault="005D57C2" w:rsidP="007E6E33">
            <w:pPr>
              <w:jc w:val="center"/>
            </w:pPr>
            <w:r>
              <w:t>7081/14.11.2024</w:t>
            </w:r>
          </w:p>
        </w:tc>
        <w:tc>
          <w:tcPr>
            <w:tcW w:w="1151" w:type="dxa"/>
            <w:vAlign w:val="center"/>
          </w:tcPr>
          <w:p w:rsidR="005D57C2" w:rsidRDefault="005D57C2" w:rsidP="007E6E33">
            <w:pPr>
              <w:jc w:val="center"/>
            </w:pPr>
            <w:r>
              <w:t>7082/14.11.2024</w:t>
            </w:r>
          </w:p>
        </w:tc>
        <w:tc>
          <w:tcPr>
            <w:tcW w:w="1599" w:type="dxa"/>
            <w:vAlign w:val="center"/>
          </w:tcPr>
          <w:p w:rsidR="005D57C2" w:rsidRDefault="005D57C2" w:rsidP="00592680">
            <w:pPr>
              <w:jc w:val="center"/>
              <w:rPr>
                <w:sz w:val="24"/>
                <w:szCs w:val="24"/>
              </w:rPr>
            </w:pPr>
            <w:r>
              <w:rPr>
                <w:sz w:val="24"/>
                <w:szCs w:val="24"/>
              </w:rPr>
              <w:t>Nu este cazul</w:t>
            </w:r>
          </w:p>
        </w:tc>
        <w:tc>
          <w:tcPr>
            <w:tcW w:w="1212" w:type="dxa"/>
          </w:tcPr>
          <w:p w:rsidR="005D57C2" w:rsidRDefault="005D57C2" w:rsidP="00745EDB">
            <w:pPr>
              <w:jc w:val="center"/>
              <w:rPr>
                <w:color w:val="FF0000"/>
                <w:sz w:val="24"/>
                <w:szCs w:val="24"/>
              </w:rPr>
            </w:pPr>
            <w:r>
              <w:rPr>
                <w:color w:val="FF0000"/>
                <w:sz w:val="24"/>
                <w:szCs w:val="24"/>
              </w:rPr>
              <w:t>28.11.2024</w:t>
            </w:r>
          </w:p>
        </w:tc>
        <w:tc>
          <w:tcPr>
            <w:tcW w:w="1283" w:type="dxa"/>
          </w:tcPr>
          <w:p w:rsidR="005D57C2" w:rsidRDefault="005D57C2" w:rsidP="005D57C2">
            <w:pPr>
              <w:rPr>
                <w:sz w:val="24"/>
                <w:szCs w:val="24"/>
              </w:rPr>
            </w:pPr>
            <w:r>
              <w:rPr>
                <w:sz w:val="24"/>
                <w:szCs w:val="24"/>
              </w:rPr>
              <w:t>HCL nr/ 96/28.11.2024</w:t>
            </w:r>
          </w:p>
        </w:tc>
      </w:tr>
      <w:tr w:rsidR="005D57C2" w:rsidTr="00592680">
        <w:trPr>
          <w:trHeight w:val="423"/>
        </w:trPr>
        <w:tc>
          <w:tcPr>
            <w:tcW w:w="959" w:type="dxa"/>
          </w:tcPr>
          <w:p w:rsidR="005D57C2" w:rsidRDefault="005D57C2" w:rsidP="007E6E33">
            <w:pPr>
              <w:jc w:val="center"/>
            </w:pPr>
            <w:r>
              <w:lastRenderedPageBreak/>
              <w:t>97</w:t>
            </w:r>
          </w:p>
        </w:tc>
        <w:tc>
          <w:tcPr>
            <w:tcW w:w="1311" w:type="dxa"/>
          </w:tcPr>
          <w:p w:rsidR="005D57C2" w:rsidRDefault="005D57C2" w:rsidP="003A660D">
            <w:pPr>
              <w:jc w:val="center"/>
              <w:rPr>
                <w:sz w:val="24"/>
                <w:szCs w:val="24"/>
              </w:rPr>
            </w:pPr>
            <w:r>
              <w:rPr>
                <w:sz w:val="24"/>
                <w:szCs w:val="24"/>
              </w:rPr>
              <w:t>19.11.2024</w:t>
            </w:r>
          </w:p>
        </w:tc>
        <w:tc>
          <w:tcPr>
            <w:tcW w:w="1099" w:type="dxa"/>
          </w:tcPr>
          <w:p w:rsidR="005D57C2" w:rsidRDefault="005D57C2" w:rsidP="0062244A">
            <w:pPr>
              <w:jc w:val="center"/>
              <w:rPr>
                <w:sz w:val="24"/>
                <w:szCs w:val="24"/>
              </w:rPr>
            </w:pPr>
            <w:r>
              <w:rPr>
                <w:sz w:val="24"/>
                <w:szCs w:val="24"/>
              </w:rPr>
              <w:t>primar</w:t>
            </w:r>
          </w:p>
        </w:tc>
        <w:tc>
          <w:tcPr>
            <w:tcW w:w="1842" w:type="dxa"/>
          </w:tcPr>
          <w:p w:rsidR="005D57C2" w:rsidRDefault="005D57C2" w:rsidP="005D57C2">
            <w:pPr>
              <w:rPr>
                <w:sz w:val="24"/>
                <w:szCs w:val="24"/>
              </w:rPr>
            </w:pPr>
            <w:r>
              <w:rPr>
                <w:sz w:val="24"/>
                <w:szCs w:val="24"/>
              </w:rPr>
              <w:t xml:space="preserve">Privind organizarea retei scolare a unitatilor de invatamant preuniversitar </w:t>
            </w:r>
            <w:r>
              <w:rPr>
                <w:sz w:val="24"/>
                <w:szCs w:val="24"/>
              </w:rPr>
              <w:lastRenderedPageBreak/>
              <w:t xml:space="preserve">din Comuna Lunca Banului, judetul Vaslui pentru anul 2025-2026 </w:t>
            </w:r>
          </w:p>
        </w:tc>
        <w:tc>
          <w:tcPr>
            <w:tcW w:w="1299" w:type="dxa"/>
            <w:vAlign w:val="center"/>
          </w:tcPr>
          <w:p w:rsidR="005D57C2" w:rsidRDefault="00C108BE" w:rsidP="00592680">
            <w:pPr>
              <w:jc w:val="both"/>
              <w:rPr>
                <w:sz w:val="24"/>
                <w:szCs w:val="24"/>
              </w:rPr>
            </w:pPr>
            <w:r>
              <w:rPr>
                <w:sz w:val="24"/>
                <w:szCs w:val="24"/>
              </w:rPr>
              <w:lastRenderedPageBreak/>
              <w:t>Comisia juridica si de invatamant</w:t>
            </w:r>
          </w:p>
        </w:tc>
        <w:tc>
          <w:tcPr>
            <w:tcW w:w="1961" w:type="dxa"/>
            <w:vAlign w:val="center"/>
          </w:tcPr>
          <w:p w:rsidR="005D57C2" w:rsidRDefault="00C108BE" w:rsidP="007E6E33">
            <w:pPr>
              <w:jc w:val="center"/>
            </w:pPr>
            <w:r>
              <w:t>7169/19.11.2024</w:t>
            </w:r>
          </w:p>
        </w:tc>
        <w:tc>
          <w:tcPr>
            <w:tcW w:w="1151" w:type="dxa"/>
            <w:vAlign w:val="center"/>
          </w:tcPr>
          <w:p w:rsidR="005D57C2" w:rsidRDefault="00C108BE" w:rsidP="007E6E33">
            <w:pPr>
              <w:jc w:val="center"/>
            </w:pPr>
            <w:r>
              <w:t>7168/19.11.2024</w:t>
            </w:r>
          </w:p>
        </w:tc>
        <w:tc>
          <w:tcPr>
            <w:tcW w:w="1599" w:type="dxa"/>
            <w:vAlign w:val="center"/>
          </w:tcPr>
          <w:p w:rsidR="005D57C2" w:rsidRDefault="00C108BE" w:rsidP="00592680">
            <w:pPr>
              <w:jc w:val="center"/>
              <w:rPr>
                <w:sz w:val="24"/>
                <w:szCs w:val="24"/>
              </w:rPr>
            </w:pPr>
            <w:r>
              <w:rPr>
                <w:sz w:val="24"/>
                <w:szCs w:val="24"/>
              </w:rPr>
              <w:t>Nu este cazul</w:t>
            </w:r>
          </w:p>
        </w:tc>
        <w:tc>
          <w:tcPr>
            <w:tcW w:w="1212" w:type="dxa"/>
          </w:tcPr>
          <w:p w:rsidR="005D57C2" w:rsidRDefault="00C108BE" w:rsidP="00745EDB">
            <w:pPr>
              <w:jc w:val="center"/>
              <w:rPr>
                <w:color w:val="FF0000"/>
                <w:sz w:val="24"/>
                <w:szCs w:val="24"/>
              </w:rPr>
            </w:pPr>
            <w:r>
              <w:rPr>
                <w:color w:val="FF0000"/>
                <w:sz w:val="24"/>
                <w:szCs w:val="24"/>
              </w:rPr>
              <w:t>28.11.2024</w:t>
            </w:r>
          </w:p>
        </w:tc>
        <w:tc>
          <w:tcPr>
            <w:tcW w:w="1283" w:type="dxa"/>
          </w:tcPr>
          <w:p w:rsidR="005D57C2" w:rsidRDefault="00C108BE" w:rsidP="005D57C2">
            <w:pPr>
              <w:rPr>
                <w:sz w:val="24"/>
                <w:szCs w:val="24"/>
              </w:rPr>
            </w:pPr>
            <w:r>
              <w:rPr>
                <w:sz w:val="24"/>
                <w:szCs w:val="24"/>
              </w:rPr>
              <w:t>HCL nr/ 97/28.11.2024</w:t>
            </w:r>
          </w:p>
        </w:tc>
      </w:tr>
      <w:tr w:rsidR="00C108BE" w:rsidTr="00592680">
        <w:trPr>
          <w:trHeight w:val="423"/>
        </w:trPr>
        <w:tc>
          <w:tcPr>
            <w:tcW w:w="959" w:type="dxa"/>
          </w:tcPr>
          <w:p w:rsidR="00C108BE" w:rsidRDefault="00C108BE" w:rsidP="007E6E33">
            <w:pPr>
              <w:jc w:val="center"/>
            </w:pPr>
            <w:r>
              <w:lastRenderedPageBreak/>
              <w:t>98</w:t>
            </w:r>
          </w:p>
        </w:tc>
        <w:tc>
          <w:tcPr>
            <w:tcW w:w="1311" w:type="dxa"/>
          </w:tcPr>
          <w:p w:rsidR="00C108BE" w:rsidRDefault="00C108BE" w:rsidP="003A660D">
            <w:pPr>
              <w:jc w:val="center"/>
              <w:rPr>
                <w:sz w:val="24"/>
                <w:szCs w:val="24"/>
              </w:rPr>
            </w:pPr>
            <w:r>
              <w:rPr>
                <w:sz w:val="24"/>
                <w:szCs w:val="24"/>
              </w:rPr>
              <w:t>19.11.2024</w:t>
            </w:r>
          </w:p>
        </w:tc>
        <w:tc>
          <w:tcPr>
            <w:tcW w:w="1099" w:type="dxa"/>
          </w:tcPr>
          <w:p w:rsidR="00C108BE" w:rsidRDefault="00C108BE" w:rsidP="0062244A">
            <w:pPr>
              <w:jc w:val="center"/>
              <w:rPr>
                <w:sz w:val="24"/>
                <w:szCs w:val="24"/>
              </w:rPr>
            </w:pPr>
            <w:r>
              <w:rPr>
                <w:sz w:val="24"/>
                <w:szCs w:val="24"/>
              </w:rPr>
              <w:t>primar</w:t>
            </w:r>
          </w:p>
        </w:tc>
        <w:tc>
          <w:tcPr>
            <w:tcW w:w="1842" w:type="dxa"/>
          </w:tcPr>
          <w:p w:rsidR="00C108BE" w:rsidRDefault="00C108BE" w:rsidP="00224BEE">
            <w:pPr>
              <w:rPr>
                <w:sz w:val="24"/>
                <w:szCs w:val="24"/>
              </w:rPr>
            </w:pPr>
            <w:r w:rsidRPr="00C108BE">
              <w:rPr>
                <w:sz w:val="24"/>
                <w:szCs w:val="24"/>
              </w:rPr>
              <w:t xml:space="preserve">privind aprobarea indicatorilor tehnico-economici actualizați devizului general actualizat  pentru obiectivul de ”MODERNIZARE DC 34 SI STRAZILE 2 B, 2C, 4 D  DIN SATUL LUNCA BANULUI, COMUNA LUNCA </w:t>
            </w:r>
            <w:r w:rsidRPr="00C108BE">
              <w:rPr>
                <w:sz w:val="24"/>
                <w:szCs w:val="24"/>
              </w:rPr>
              <w:lastRenderedPageBreak/>
              <w:t>BANULUI, JUDEȚUL VASLUI”aprobat pentru finanțare prin Programul național de investiții „Anghel Saligny”, precum și a sumei reprezentând categoriile de cheltuieli finanțate de la bugetul local pentru realizarea obiectivului</w:t>
            </w:r>
          </w:p>
        </w:tc>
        <w:tc>
          <w:tcPr>
            <w:tcW w:w="1299" w:type="dxa"/>
            <w:vAlign w:val="center"/>
          </w:tcPr>
          <w:p w:rsidR="00C108BE" w:rsidRDefault="00C108BE" w:rsidP="00592680">
            <w:pPr>
              <w:jc w:val="both"/>
              <w:rPr>
                <w:sz w:val="24"/>
                <w:szCs w:val="24"/>
              </w:rPr>
            </w:pPr>
            <w:r>
              <w:rPr>
                <w:sz w:val="24"/>
                <w:szCs w:val="24"/>
              </w:rPr>
              <w:lastRenderedPageBreak/>
              <w:t>Comisia juridica si economica</w:t>
            </w:r>
          </w:p>
        </w:tc>
        <w:tc>
          <w:tcPr>
            <w:tcW w:w="1961" w:type="dxa"/>
            <w:vAlign w:val="center"/>
          </w:tcPr>
          <w:p w:rsidR="00C108BE" w:rsidRDefault="00C108BE" w:rsidP="007E6E33">
            <w:pPr>
              <w:jc w:val="center"/>
            </w:pPr>
            <w:r>
              <w:t>7173/19.11.2024</w:t>
            </w:r>
          </w:p>
        </w:tc>
        <w:tc>
          <w:tcPr>
            <w:tcW w:w="1151" w:type="dxa"/>
            <w:vAlign w:val="center"/>
          </w:tcPr>
          <w:p w:rsidR="00C108BE" w:rsidRDefault="00C108BE" w:rsidP="007E6E33">
            <w:pPr>
              <w:jc w:val="center"/>
            </w:pPr>
            <w:r>
              <w:t>7177/19.11.2024</w:t>
            </w:r>
          </w:p>
        </w:tc>
        <w:tc>
          <w:tcPr>
            <w:tcW w:w="1599" w:type="dxa"/>
            <w:vAlign w:val="center"/>
          </w:tcPr>
          <w:p w:rsidR="00C108BE" w:rsidRDefault="00C108BE" w:rsidP="00592680">
            <w:pPr>
              <w:jc w:val="center"/>
              <w:rPr>
                <w:sz w:val="24"/>
                <w:szCs w:val="24"/>
              </w:rPr>
            </w:pPr>
            <w:r>
              <w:rPr>
                <w:sz w:val="24"/>
                <w:szCs w:val="24"/>
              </w:rPr>
              <w:t>Nu este cazul</w:t>
            </w:r>
          </w:p>
        </w:tc>
        <w:tc>
          <w:tcPr>
            <w:tcW w:w="1212" w:type="dxa"/>
          </w:tcPr>
          <w:p w:rsidR="00C108BE" w:rsidRDefault="00C108BE" w:rsidP="00745EDB">
            <w:pPr>
              <w:jc w:val="center"/>
              <w:rPr>
                <w:color w:val="FF0000"/>
                <w:sz w:val="24"/>
                <w:szCs w:val="24"/>
              </w:rPr>
            </w:pPr>
            <w:r>
              <w:rPr>
                <w:color w:val="FF0000"/>
                <w:sz w:val="24"/>
                <w:szCs w:val="24"/>
              </w:rPr>
              <w:t>28.11.2024</w:t>
            </w:r>
          </w:p>
        </w:tc>
        <w:tc>
          <w:tcPr>
            <w:tcW w:w="1283" w:type="dxa"/>
          </w:tcPr>
          <w:p w:rsidR="00C108BE" w:rsidRDefault="00C108BE" w:rsidP="00C108BE">
            <w:pPr>
              <w:rPr>
                <w:sz w:val="24"/>
                <w:szCs w:val="24"/>
              </w:rPr>
            </w:pPr>
            <w:r>
              <w:rPr>
                <w:sz w:val="24"/>
                <w:szCs w:val="24"/>
              </w:rPr>
              <w:t>HCL nr/ 98/28.11.2024</w:t>
            </w:r>
          </w:p>
        </w:tc>
      </w:tr>
      <w:tr w:rsidR="00C108BE" w:rsidTr="00592680">
        <w:trPr>
          <w:trHeight w:val="423"/>
        </w:trPr>
        <w:tc>
          <w:tcPr>
            <w:tcW w:w="959" w:type="dxa"/>
          </w:tcPr>
          <w:p w:rsidR="00C108BE" w:rsidRDefault="00C108BE" w:rsidP="007E6E33">
            <w:pPr>
              <w:jc w:val="center"/>
            </w:pPr>
            <w:r>
              <w:lastRenderedPageBreak/>
              <w:t>99</w:t>
            </w:r>
          </w:p>
        </w:tc>
        <w:tc>
          <w:tcPr>
            <w:tcW w:w="1311" w:type="dxa"/>
          </w:tcPr>
          <w:p w:rsidR="00C108BE" w:rsidRDefault="00C108BE" w:rsidP="003A660D">
            <w:pPr>
              <w:jc w:val="center"/>
              <w:rPr>
                <w:sz w:val="24"/>
                <w:szCs w:val="24"/>
              </w:rPr>
            </w:pPr>
            <w:r>
              <w:rPr>
                <w:sz w:val="24"/>
                <w:szCs w:val="24"/>
              </w:rPr>
              <w:t>27.11.2024</w:t>
            </w:r>
          </w:p>
        </w:tc>
        <w:tc>
          <w:tcPr>
            <w:tcW w:w="1099" w:type="dxa"/>
          </w:tcPr>
          <w:p w:rsidR="00C108BE" w:rsidRDefault="00C108BE" w:rsidP="0062244A">
            <w:pPr>
              <w:jc w:val="center"/>
              <w:rPr>
                <w:sz w:val="24"/>
                <w:szCs w:val="24"/>
              </w:rPr>
            </w:pPr>
            <w:r>
              <w:rPr>
                <w:sz w:val="24"/>
                <w:szCs w:val="24"/>
              </w:rPr>
              <w:t>primar</w:t>
            </w:r>
          </w:p>
        </w:tc>
        <w:tc>
          <w:tcPr>
            <w:tcW w:w="1842" w:type="dxa"/>
          </w:tcPr>
          <w:p w:rsidR="00C108BE" w:rsidRDefault="00C108BE" w:rsidP="00224BEE">
            <w:pPr>
              <w:rPr>
                <w:sz w:val="24"/>
                <w:szCs w:val="24"/>
              </w:rPr>
            </w:pPr>
            <w:r w:rsidRPr="005D57C2">
              <w:rPr>
                <w:sz w:val="24"/>
                <w:szCs w:val="24"/>
              </w:rPr>
              <w:t>privind  modificarea Hotararii Consiliului Local nr.80/30.09.202</w:t>
            </w:r>
            <w:r w:rsidRPr="005D57C2">
              <w:rPr>
                <w:sz w:val="24"/>
                <w:szCs w:val="24"/>
              </w:rPr>
              <w:lastRenderedPageBreak/>
              <w:t>4 privind acordarea unor facilitati fiscale pentru debitorii care figureaza la data de 31 august 2024 inclusiv, cu obligatii bugetare restante datorate bugetului local al Comunei Lunca Banului, judetul Vaslui</w:t>
            </w:r>
          </w:p>
        </w:tc>
        <w:tc>
          <w:tcPr>
            <w:tcW w:w="1299" w:type="dxa"/>
            <w:vAlign w:val="center"/>
          </w:tcPr>
          <w:p w:rsidR="00C108BE" w:rsidRDefault="00C108BE" w:rsidP="00592680">
            <w:pPr>
              <w:jc w:val="both"/>
              <w:rPr>
                <w:sz w:val="24"/>
                <w:szCs w:val="24"/>
              </w:rPr>
            </w:pPr>
            <w:r>
              <w:rPr>
                <w:sz w:val="24"/>
                <w:szCs w:val="24"/>
              </w:rPr>
              <w:lastRenderedPageBreak/>
              <w:t>Comisia juridica si economica</w:t>
            </w:r>
          </w:p>
        </w:tc>
        <w:tc>
          <w:tcPr>
            <w:tcW w:w="1961" w:type="dxa"/>
            <w:vAlign w:val="center"/>
          </w:tcPr>
          <w:p w:rsidR="00C108BE" w:rsidRDefault="00C108BE" w:rsidP="007E6E33">
            <w:pPr>
              <w:jc w:val="center"/>
            </w:pPr>
            <w:r>
              <w:t>7443/27.11.2024</w:t>
            </w:r>
          </w:p>
        </w:tc>
        <w:tc>
          <w:tcPr>
            <w:tcW w:w="1151" w:type="dxa"/>
            <w:vAlign w:val="center"/>
          </w:tcPr>
          <w:p w:rsidR="00C108BE" w:rsidRDefault="00C108BE" w:rsidP="007E6E33">
            <w:pPr>
              <w:jc w:val="center"/>
            </w:pPr>
            <w:r>
              <w:t>7445/27.11.2024</w:t>
            </w:r>
          </w:p>
        </w:tc>
        <w:tc>
          <w:tcPr>
            <w:tcW w:w="1599" w:type="dxa"/>
            <w:vAlign w:val="center"/>
          </w:tcPr>
          <w:p w:rsidR="00C108BE" w:rsidRDefault="00C108BE" w:rsidP="00592680">
            <w:pPr>
              <w:jc w:val="center"/>
              <w:rPr>
                <w:sz w:val="24"/>
                <w:szCs w:val="24"/>
              </w:rPr>
            </w:pPr>
            <w:r>
              <w:rPr>
                <w:sz w:val="24"/>
                <w:szCs w:val="24"/>
              </w:rPr>
              <w:t>Nu este cazul</w:t>
            </w:r>
          </w:p>
        </w:tc>
        <w:tc>
          <w:tcPr>
            <w:tcW w:w="1212" w:type="dxa"/>
          </w:tcPr>
          <w:p w:rsidR="00C108BE" w:rsidRDefault="00C108BE" w:rsidP="00745EDB">
            <w:pPr>
              <w:jc w:val="center"/>
              <w:rPr>
                <w:color w:val="FF0000"/>
                <w:sz w:val="24"/>
                <w:szCs w:val="24"/>
              </w:rPr>
            </w:pPr>
            <w:r>
              <w:rPr>
                <w:color w:val="FF0000"/>
                <w:sz w:val="24"/>
                <w:szCs w:val="24"/>
              </w:rPr>
              <w:t>28.11.2024</w:t>
            </w:r>
          </w:p>
        </w:tc>
        <w:tc>
          <w:tcPr>
            <w:tcW w:w="1283" w:type="dxa"/>
          </w:tcPr>
          <w:p w:rsidR="00C108BE" w:rsidRDefault="00C108BE" w:rsidP="005D57C2">
            <w:pPr>
              <w:rPr>
                <w:sz w:val="24"/>
                <w:szCs w:val="24"/>
              </w:rPr>
            </w:pPr>
            <w:r>
              <w:rPr>
                <w:sz w:val="24"/>
                <w:szCs w:val="24"/>
              </w:rPr>
              <w:t>HCL nr/ 99/28.11.2024</w:t>
            </w:r>
          </w:p>
        </w:tc>
      </w:tr>
      <w:tr w:rsidR="00C108BE" w:rsidTr="00592680">
        <w:trPr>
          <w:trHeight w:val="423"/>
        </w:trPr>
        <w:tc>
          <w:tcPr>
            <w:tcW w:w="959" w:type="dxa"/>
          </w:tcPr>
          <w:p w:rsidR="00C108BE" w:rsidRDefault="00C108BE" w:rsidP="007E6E33">
            <w:pPr>
              <w:jc w:val="center"/>
            </w:pPr>
            <w:r>
              <w:lastRenderedPageBreak/>
              <w:t>100</w:t>
            </w:r>
          </w:p>
        </w:tc>
        <w:tc>
          <w:tcPr>
            <w:tcW w:w="1311" w:type="dxa"/>
          </w:tcPr>
          <w:p w:rsidR="00C108BE" w:rsidRDefault="00C108BE" w:rsidP="003A660D">
            <w:pPr>
              <w:jc w:val="center"/>
              <w:rPr>
                <w:sz w:val="24"/>
                <w:szCs w:val="24"/>
              </w:rPr>
            </w:pPr>
            <w:r>
              <w:rPr>
                <w:sz w:val="24"/>
                <w:szCs w:val="24"/>
              </w:rPr>
              <w:t>12.12.2024</w:t>
            </w:r>
          </w:p>
        </w:tc>
        <w:tc>
          <w:tcPr>
            <w:tcW w:w="1099" w:type="dxa"/>
          </w:tcPr>
          <w:p w:rsidR="00C108BE" w:rsidRDefault="00C108BE" w:rsidP="0062244A">
            <w:pPr>
              <w:jc w:val="center"/>
              <w:rPr>
                <w:sz w:val="24"/>
                <w:szCs w:val="24"/>
              </w:rPr>
            </w:pPr>
            <w:r>
              <w:rPr>
                <w:sz w:val="24"/>
                <w:szCs w:val="24"/>
              </w:rPr>
              <w:t>primar</w:t>
            </w:r>
          </w:p>
        </w:tc>
        <w:tc>
          <w:tcPr>
            <w:tcW w:w="1842" w:type="dxa"/>
          </w:tcPr>
          <w:p w:rsidR="00C108BE" w:rsidRPr="005D57C2" w:rsidRDefault="00C108BE" w:rsidP="00224BEE">
            <w:pPr>
              <w:rPr>
                <w:sz w:val="24"/>
                <w:szCs w:val="24"/>
              </w:rPr>
            </w:pPr>
            <w:r>
              <w:rPr>
                <w:sz w:val="24"/>
                <w:szCs w:val="24"/>
              </w:rPr>
              <w:t>Privind alegerea presedintelui de sedinta pentru lunile ianuarie- martie 2025</w:t>
            </w:r>
          </w:p>
        </w:tc>
        <w:tc>
          <w:tcPr>
            <w:tcW w:w="1299" w:type="dxa"/>
            <w:vAlign w:val="center"/>
          </w:tcPr>
          <w:p w:rsidR="00C108BE" w:rsidRDefault="00C108BE" w:rsidP="00592680">
            <w:pPr>
              <w:jc w:val="both"/>
              <w:rPr>
                <w:sz w:val="24"/>
                <w:szCs w:val="24"/>
              </w:rPr>
            </w:pPr>
            <w:r>
              <w:rPr>
                <w:sz w:val="24"/>
                <w:szCs w:val="24"/>
              </w:rPr>
              <w:t>Comisia juridica</w:t>
            </w:r>
          </w:p>
        </w:tc>
        <w:tc>
          <w:tcPr>
            <w:tcW w:w="1961" w:type="dxa"/>
            <w:vAlign w:val="center"/>
          </w:tcPr>
          <w:p w:rsidR="00C108BE" w:rsidRDefault="007001FF" w:rsidP="007E6E33">
            <w:pPr>
              <w:jc w:val="center"/>
            </w:pPr>
            <w:r>
              <w:t>7779/12.12.2024</w:t>
            </w:r>
          </w:p>
        </w:tc>
        <w:tc>
          <w:tcPr>
            <w:tcW w:w="1151" w:type="dxa"/>
            <w:vAlign w:val="center"/>
          </w:tcPr>
          <w:p w:rsidR="00C108BE" w:rsidRDefault="00C108BE" w:rsidP="007E6E33">
            <w:pPr>
              <w:jc w:val="center"/>
            </w:pPr>
          </w:p>
        </w:tc>
        <w:tc>
          <w:tcPr>
            <w:tcW w:w="1599" w:type="dxa"/>
            <w:vAlign w:val="center"/>
          </w:tcPr>
          <w:p w:rsidR="00C108BE" w:rsidRDefault="007001FF" w:rsidP="00592680">
            <w:pPr>
              <w:jc w:val="center"/>
              <w:rPr>
                <w:sz w:val="24"/>
                <w:szCs w:val="24"/>
              </w:rPr>
            </w:pPr>
            <w:r>
              <w:rPr>
                <w:sz w:val="24"/>
                <w:szCs w:val="24"/>
              </w:rPr>
              <w:t xml:space="preserve">Nu este cazul </w:t>
            </w:r>
          </w:p>
        </w:tc>
        <w:tc>
          <w:tcPr>
            <w:tcW w:w="1212" w:type="dxa"/>
          </w:tcPr>
          <w:p w:rsidR="00C108BE" w:rsidRDefault="007001FF" w:rsidP="00745EDB">
            <w:pPr>
              <w:jc w:val="center"/>
              <w:rPr>
                <w:color w:val="FF0000"/>
                <w:sz w:val="24"/>
                <w:szCs w:val="24"/>
              </w:rPr>
            </w:pPr>
            <w:r>
              <w:rPr>
                <w:color w:val="FF0000"/>
                <w:sz w:val="24"/>
                <w:szCs w:val="24"/>
              </w:rPr>
              <w:t>30.12.2024</w:t>
            </w:r>
          </w:p>
        </w:tc>
        <w:tc>
          <w:tcPr>
            <w:tcW w:w="1283" w:type="dxa"/>
          </w:tcPr>
          <w:p w:rsidR="00C108BE" w:rsidRDefault="007001FF" w:rsidP="007001FF">
            <w:pPr>
              <w:rPr>
                <w:sz w:val="24"/>
                <w:szCs w:val="24"/>
              </w:rPr>
            </w:pPr>
            <w:r>
              <w:rPr>
                <w:sz w:val="24"/>
                <w:szCs w:val="24"/>
              </w:rPr>
              <w:t>HCL nr/ 10</w:t>
            </w:r>
            <w:r w:rsidR="00633694">
              <w:rPr>
                <w:sz w:val="24"/>
                <w:szCs w:val="24"/>
              </w:rPr>
              <w:t>0</w:t>
            </w:r>
            <w:r>
              <w:rPr>
                <w:sz w:val="24"/>
                <w:szCs w:val="24"/>
              </w:rPr>
              <w:t>/30.12.2024</w:t>
            </w:r>
          </w:p>
        </w:tc>
      </w:tr>
      <w:tr w:rsidR="007001FF" w:rsidTr="00592680">
        <w:trPr>
          <w:trHeight w:val="423"/>
        </w:trPr>
        <w:tc>
          <w:tcPr>
            <w:tcW w:w="959" w:type="dxa"/>
          </w:tcPr>
          <w:p w:rsidR="007001FF" w:rsidRDefault="007001FF" w:rsidP="007E6E33">
            <w:pPr>
              <w:jc w:val="center"/>
            </w:pPr>
            <w:r>
              <w:t>101</w:t>
            </w:r>
          </w:p>
        </w:tc>
        <w:tc>
          <w:tcPr>
            <w:tcW w:w="1311" w:type="dxa"/>
          </w:tcPr>
          <w:p w:rsidR="007001FF" w:rsidRDefault="007001FF" w:rsidP="003A660D">
            <w:pPr>
              <w:jc w:val="center"/>
              <w:rPr>
                <w:sz w:val="24"/>
                <w:szCs w:val="24"/>
              </w:rPr>
            </w:pPr>
            <w:r>
              <w:rPr>
                <w:sz w:val="24"/>
                <w:szCs w:val="24"/>
              </w:rPr>
              <w:t>12.12.2024</w:t>
            </w:r>
          </w:p>
        </w:tc>
        <w:tc>
          <w:tcPr>
            <w:tcW w:w="1099" w:type="dxa"/>
          </w:tcPr>
          <w:p w:rsidR="007001FF" w:rsidRDefault="007001FF" w:rsidP="0062244A">
            <w:pPr>
              <w:jc w:val="center"/>
              <w:rPr>
                <w:sz w:val="24"/>
                <w:szCs w:val="24"/>
              </w:rPr>
            </w:pPr>
            <w:r>
              <w:rPr>
                <w:sz w:val="24"/>
                <w:szCs w:val="24"/>
              </w:rPr>
              <w:t>primar</w:t>
            </w:r>
          </w:p>
        </w:tc>
        <w:tc>
          <w:tcPr>
            <w:tcW w:w="1842" w:type="dxa"/>
          </w:tcPr>
          <w:p w:rsidR="007001FF" w:rsidRDefault="0059214C" w:rsidP="00224BEE">
            <w:pPr>
              <w:rPr>
                <w:sz w:val="24"/>
                <w:szCs w:val="24"/>
              </w:rPr>
            </w:pPr>
            <w:r>
              <w:rPr>
                <w:sz w:val="24"/>
                <w:szCs w:val="24"/>
              </w:rPr>
              <w:t xml:space="preserve">Privind aprobarea Regulamentului </w:t>
            </w:r>
            <w:r>
              <w:rPr>
                <w:sz w:val="24"/>
                <w:szCs w:val="24"/>
              </w:rPr>
              <w:lastRenderedPageBreak/>
              <w:t>pentru inregistrarea, evidenta si radierea vehiculelor de pe raza administrativ teritoriala a comunei Lunca Banului, judetul Vaslui, care nu se supun inmatricularii</w:t>
            </w:r>
          </w:p>
        </w:tc>
        <w:tc>
          <w:tcPr>
            <w:tcW w:w="1299" w:type="dxa"/>
            <w:vAlign w:val="center"/>
          </w:tcPr>
          <w:p w:rsidR="007001FF" w:rsidRDefault="00633694" w:rsidP="00592680">
            <w:pPr>
              <w:jc w:val="both"/>
              <w:rPr>
                <w:sz w:val="24"/>
                <w:szCs w:val="24"/>
              </w:rPr>
            </w:pPr>
            <w:r>
              <w:rPr>
                <w:sz w:val="24"/>
                <w:szCs w:val="24"/>
              </w:rPr>
              <w:lastRenderedPageBreak/>
              <w:t>Comisia juridica</w:t>
            </w:r>
          </w:p>
        </w:tc>
        <w:tc>
          <w:tcPr>
            <w:tcW w:w="1961" w:type="dxa"/>
            <w:vAlign w:val="center"/>
          </w:tcPr>
          <w:p w:rsidR="007001FF" w:rsidRDefault="00633694" w:rsidP="007E6E33">
            <w:pPr>
              <w:jc w:val="center"/>
            </w:pPr>
            <w:r>
              <w:t>7785/12.12.2024</w:t>
            </w:r>
          </w:p>
        </w:tc>
        <w:tc>
          <w:tcPr>
            <w:tcW w:w="1151" w:type="dxa"/>
            <w:vAlign w:val="center"/>
          </w:tcPr>
          <w:p w:rsidR="007001FF" w:rsidRDefault="00633694" w:rsidP="007E6E33">
            <w:pPr>
              <w:jc w:val="center"/>
            </w:pPr>
            <w:r>
              <w:t>7790/12.12.2024</w:t>
            </w:r>
          </w:p>
        </w:tc>
        <w:tc>
          <w:tcPr>
            <w:tcW w:w="1599" w:type="dxa"/>
            <w:vAlign w:val="center"/>
          </w:tcPr>
          <w:p w:rsidR="007001FF" w:rsidRDefault="00633694" w:rsidP="00592680">
            <w:pPr>
              <w:jc w:val="center"/>
              <w:rPr>
                <w:sz w:val="24"/>
                <w:szCs w:val="24"/>
              </w:rPr>
            </w:pPr>
            <w:r>
              <w:rPr>
                <w:sz w:val="24"/>
                <w:szCs w:val="24"/>
              </w:rPr>
              <w:t>Nu este cazul</w:t>
            </w:r>
          </w:p>
        </w:tc>
        <w:tc>
          <w:tcPr>
            <w:tcW w:w="1212" w:type="dxa"/>
          </w:tcPr>
          <w:p w:rsidR="007001FF" w:rsidRDefault="00633694" w:rsidP="00745EDB">
            <w:pPr>
              <w:jc w:val="center"/>
              <w:rPr>
                <w:color w:val="FF0000"/>
                <w:sz w:val="24"/>
                <w:szCs w:val="24"/>
              </w:rPr>
            </w:pPr>
            <w:r>
              <w:rPr>
                <w:color w:val="FF0000"/>
                <w:sz w:val="24"/>
                <w:szCs w:val="24"/>
              </w:rPr>
              <w:t>30.12.2024</w:t>
            </w:r>
          </w:p>
        </w:tc>
        <w:tc>
          <w:tcPr>
            <w:tcW w:w="1283" w:type="dxa"/>
          </w:tcPr>
          <w:p w:rsidR="007001FF" w:rsidRDefault="00633694" w:rsidP="007001FF">
            <w:pPr>
              <w:rPr>
                <w:sz w:val="24"/>
                <w:szCs w:val="24"/>
              </w:rPr>
            </w:pPr>
            <w:r>
              <w:rPr>
                <w:sz w:val="24"/>
                <w:szCs w:val="24"/>
              </w:rPr>
              <w:t>HCL nr/ 101/30.12.2024</w:t>
            </w:r>
          </w:p>
        </w:tc>
      </w:tr>
      <w:tr w:rsidR="00633694" w:rsidTr="00592680">
        <w:trPr>
          <w:trHeight w:val="423"/>
        </w:trPr>
        <w:tc>
          <w:tcPr>
            <w:tcW w:w="959" w:type="dxa"/>
          </w:tcPr>
          <w:p w:rsidR="00633694" w:rsidRDefault="0059214C" w:rsidP="007E6E33">
            <w:pPr>
              <w:jc w:val="center"/>
            </w:pPr>
            <w:r>
              <w:lastRenderedPageBreak/>
              <w:t>102</w:t>
            </w:r>
          </w:p>
        </w:tc>
        <w:tc>
          <w:tcPr>
            <w:tcW w:w="1311" w:type="dxa"/>
          </w:tcPr>
          <w:p w:rsidR="00633694" w:rsidRDefault="0059214C" w:rsidP="003A660D">
            <w:pPr>
              <w:jc w:val="center"/>
              <w:rPr>
                <w:sz w:val="24"/>
                <w:szCs w:val="24"/>
              </w:rPr>
            </w:pPr>
            <w:r>
              <w:rPr>
                <w:sz w:val="24"/>
                <w:szCs w:val="24"/>
              </w:rPr>
              <w:t>12.12.2024</w:t>
            </w:r>
          </w:p>
        </w:tc>
        <w:tc>
          <w:tcPr>
            <w:tcW w:w="1099" w:type="dxa"/>
          </w:tcPr>
          <w:p w:rsidR="00633694" w:rsidRDefault="0059214C" w:rsidP="0062244A">
            <w:pPr>
              <w:jc w:val="center"/>
              <w:rPr>
                <w:sz w:val="24"/>
                <w:szCs w:val="24"/>
              </w:rPr>
            </w:pPr>
            <w:r>
              <w:rPr>
                <w:sz w:val="24"/>
                <w:szCs w:val="24"/>
              </w:rPr>
              <w:t>primar</w:t>
            </w:r>
          </w:p>
        </w:tc>
        <w:tc>
          <w:tcPr>
            <w:tcW w:w="1842" w:type="dxa"/>
          </w:tcPr>
          <w:p w:rsidR="0059214C" w:rsidRPr="0059214C" w:rsidRDefault="0059214C" w:rsidP="0059214C">
            <w:pPr>
              <w:rPr>
                <w:sz w:val="24"/>
                <w:szCs w:val="24"/>
              </w:rPr>
            </w:pPr>
            <w:r w:rsidRPr="0059214C">
              <w:rPr>
                <w:sz w:val="24"/>
                <w:szCs w:val="24"/>
              </w:rPr>
              <w:t xml:space="preserve">privind constituirea Comisiei speciale  </w:t>
            </w:r>
          </w:p>
          <w:p w:rsidR="00633694" w:rsidRDefault="0059214C" w:rsidP="0059214C">
            <w:pPr>
              <w:rPr>
                <w:sz w:val="24"/>
                <w:szCs w:val="24"/>
              </w:rPr>
            </w:pPr>
            <w:r w:rsidRPr="0059214C">
              <w:rPr>
                <w:sz w:val="24"/>
                <w:szCs w:val="24"/>
              </w:rPr>
              <w:t xml:space="preserve"> a Consiliului Local Lunca Banului  de numărare a voturilor secrete in situatiile expres </w:t>
            </w:r>
            <w:r w:rsidRPr="0059214C">
              <w:rPr>
                <w:sz w:val="24"/>
                <w:szCs w:val="24"/>
              </w:rPr>
              <w:lastRenderedPageBreak/>
              <w:t>prevăzute de legislatia in vigoare, in mandatul 2024-2028</w:t>
            </w:r>
          </w:p>
        </w:tc>
        <w:tc>
          <w:tcPr>
            <w:tcW w:w="1299" w:type="dxa"/>
            <w:vAlign w:val="center"/>
          </w:tcPr>
          <w:p w:rsidR="00633694" w:rsidRDefault="0059214C" w:rsidP="00592680">
            <w:pPr>
              <w:jc w:val="both"/>
              <w:rPr>
                <w:sz w:val="24"/>
                <w:szCs w:val="24"/>
              </w:rPr>
            </w:pPr>
            <w:r>
              <w:rPr>
                <w:sz w:val="24"/>
                <w:szCs w:val="24"/>
              </w:rPr>
              <w:lastRenderedPageBreak/>
              <w:t xml:space="preserve">Comisia juridica </w:t>
            </w:r>
          </w:p>
        </w:tc>
        <w:tc>
          <w:tcPr>
            <w:tcW w:w="1961" w:type="dxa"/>
            <w:vAlign w:val="center"/>
          </w:tcPr>
          <w:p w:rsidR="00633694" w:rsidRDefault="00C35A85" w:rsidP="007E6E33">
            <w:pPr>
              <w:jc w:val="center"/>
            </w:pPr>
            <w:r>
              <w:t>7792/12.12.2024</w:t>
            </w:r>
          </w:p>
        </w:tc>
        <w:tc>
          <w:tcPr>
            <w:tcW w:w="1151" w:type="dxa"/>
            <w:vAlign w:val="center"/>
          </w:tcPr>
          <w:p w:rsidR="00633694" w:rsidRDefault="00C35A85" w:rsidP="007E6E33">
            <w:pPr>
              <w:jc w:val="center"/>
            </w:pPr>
            <w:r>
              <w:t>7794/12.12.2024</w:t>
            </w:r>
          </w:p>
        </w:tc>
        <w:tc>
          <w:tcPr>
            <w:tcW w:w="1599" w:type="dxa"/>
            <w:vAlign w:val="center"/>
          </w:tcPr>
          <w:p w:rsidR="00633694" w:rsidRDefault="00C35A85" w:rsidP="00592680">
            <w:pPr>
              <w:jc w:val="center"/>
              <w:rPr>
                <w:sz w:val="24"/>
                <w:szCs w:val="24"/>
              </w:rPr>
            </w:pPr>
            <w:r>
              <w:rPr>
                <w:sz w:val="24"/>
                <w:szCs w:val="24"/>
              </w:rPr>
              <w:t>Nu este cazul</w:t>
            </w:r>
          </w:p>
        </w:tc>
        <w:tc>
          <w:tcPr>
            <w:tcW w:w="1212" w:type="dxa"/>
          </w:tcPr>
          <w:p w:rsidR="00633694" w:rsidRDefault="00C35A85" w:rsidP="00745EDB">
            <w:pPr>
              <w:jc w:val="center"/>
              <w:rPr>
                <w:color w:val="FF0000"/>
                <w:sz w:val="24"/>
                <w:szCs w:val="24"/>
              </w:rPr>
            </w:pPr>
            <w:r>
              <w:rPr>
                <w:color w:val="FF0000"/>
                <w:sz w:val="24"/>
                <w:szCs w:val="24"/>
              </w:rPr>
              <w:t>30.122024</w:t>
            </w:r>
          </w:p>
        </w:tc>
        <w:tc>
          <w:tcPr>
            <w:tcW w:w="1283" w:type="dxa"/>
          </w:tcPr>
          <w:p w:rsidR="00633694" w:rsidRDefault="00C35A85" w:rsidP="007001FF">
            <w:pPr>
              <w:rPr>
                <w:sz w:val="24"/>
                <w:szCs w:val="24"/>
              </w:rPr>
            </w:pPr>
            <w:r>
              <w:rPr>
                <w:sz w:val="24"/>
                <w:szCs w:val="24"/>
              </w:rPr>
              <w:t>HCL nr/ 102/30.12.2024</w:t>
            </w:r>
          </w:p>
        </w:tc>
      </w:tr>
      <w:tr w:rsidR="00C35A85" w:rsidTr="00592680">
        <w:trPr>
          <w:trHeight w:val="423"/>
        </w:trPr>
        <w:tc>
          <w:tcPr>
            <w:tcW w:w="959" w:type="dxa"/>
          </w:tcPr>
          <w:p w:rsidR="00C35A85" w:rsidRDefault="00C35A85" w:rsidP="007E6E33">
            <w:pPr>
              <w:jc w:val="center"/>
            </w:pPr>
            <w:r>
              <w:lastRenderedPageBreak/>
              <w:t>103</w:t>
            </w:r>
          </w:p>
        </w:tc>
        <w:tc>
          <w:tcPr>
            <w:tcW w:w="1311" w:type="dxa"/>
          </w:tcPr>
          <w:p w:rsidR="00C35A85" w:rsidRDefault="00C35A85" w:rsidP="003A660D">
            <w:pPr>
              <w:jc w:val="center"/>
              <w:rPr>
                <w:sz w:val="24"/>
                <w:szCs w:val="24"/>
              </w:rPr>
            </w:pPr>
            <w:r>
              <w:rPr>
                <w:sz w:val="24"/>
                <w:szCs w:val="24"/>
              </w:rPr>
              <w:t>12.12.2024</w:t>
            </w:r>
          </w:p>
        </w:tc>
        <w:tc>
          <w:tcPr>
            <w:tcW w:w="1099" w:type="dxa"/>
          </w:tcPr>
          <w:p w:rsidR="00C35A85" w:rsidRDefault="00C35A85" w:rsidP="0062244A">
            <w:pPr>
              <w:jc w:val="center"/>
              <w:rPr>
                <w:sz w:val="24"/>
                <w:szCs w:val="24"/>
              </w:rPr>
            </w:pPr>
            <w:r>
              <w:rPr>
                <w:sz w:val="24"/>
                <w:szCs w:val="24"/>
              </w:rPr>
              <w:t>primar</w:t>
            </w:r>
          </w:p>
        </w:tc>
        <w:tc>
          <w:tcPr>
            <w:tcW w:w="1842" w:type="dxa"/>
          </w:tcPr>
          <w:p w:rsidR="00C35A85" w:rsidRPr="0059214C" w:rsidRDefault="00A3122E" w:rsidP="0059214C">
            <w:pPr>
              <w:rPr>
                <w:sz w:val="24"/>
                <w:szCs w:val="24"/>
              </w:rPr>
            </w:pPr>
            <w:r>
              <w:rPr>
                <w:sz w:val="24"/>
                <w:szCs w:val="24"/>
              </w:rPr>
              <w:t>Privind insusirea unui numar de 300 de pachete achizitionate in scopul de a fi daruite elevilor si prescolarilor Scolii Gimnaziale nr. 1 din sat Lunca Banului, comuna Lunca Banului, judetul Vaslui pentru sarbatoarea de Craciun  a anului 2024</w:t>
            </w:r>
          </w:p>
        </w:tc>
        <w:tc>
          <w:tcPr>
            <w:tcW w:w="1299" w:type="dxa"/>
            <w:vAlign w:val="center"/>
          </w:tcPr>
          <w:p w:rsidR="00C35A85" w:rsidRDefault="00A3122E" w:rsidP="00592680">
            <w:pPr>
              <w:jc w:val="both"/>
              <w:rPr>
                <w:sz w:val="24"/>
                <w:szCs w:val="24"/>
              </w:rPr>
            </w:pPr>
            <w:r>
              <w:rPr>
                <w:sz w:val="24"/>
                <w:szCs w:val="24"/>
              </w:rPr>
              <w:t>Comisia juridica de invatamant si economica</w:t>
            </w:r>
          </w:p>
        </w:tc>
        <w:tc>
          <w:tcPr>
            <w:tcW w:w="1961" w:type="dxa"/>
            <w:vAlign w:val="center"/>
          </w:tcPr>
          <w:p w:rsidR="00C35A85" w:rsidRDefault="00A3122E" w:rsidP="007E6E33">
            <w:pPr>
              <w:jc w:val="center"/>
            </w:pPr>
            <w:r>
              <w:t>7824/12.12.2024</w:t>
            </w:r>
          </w:p>
        </w:tc>
        <w:tc>
          <w:tcPr>
            <w:tcW w:w="1151" w:type="dxa"/>
            <w:vAlign w:val="center"/>
          </w:tcPr>
          <w:p w:rsidR="00C35A85" w:rsidRDefault="00A3122E" w:rsidP="007E6E33">
            <w:pPr>
              <w:jc w:val="center"/>
            </w:pPr>
            <w:r>
              <w:t>7826/12.12.2024</w:t>
            </w:r>
          </w:p>
        </w:tc>
        <w:tc>
          <w:tcPr>
            <w:tcW w:w="1599" w:type="dxa"/>
            <w:vAlign w:val="center"/>
          </w:tcPr>
          <w:p w:rsidR="00C35A85" w:rsidRDefault="00A3122E" w:rsidP="00592680">
            <w:pPr>
              <w:jc w:val="center"/>
              <w:rPr>
                <w:sz w:val="24"/>
                <w:szCs w:val="24"/>
              </w:rPr>
            </w:pPr>
            <w:r>
              <w:rPr>
                <w:sz w:val="24"/>
                <w:szCs w:val="24"/>
              </w:rPr>
              <w:t>Nu este cazul</w:t>
            </w:r>
          </w:p>
        </w:tc>
        <w:tc>
          <w:tcPr>
            <w:tcW w:w="1212" w:type="dxa"/>
          </w:tcPr>
          <w:p w:rsidR="00C35A85" w:rsidRDefault="00A3122E" w:rsidP="00745EDB">
            <w:pPr>
              <w:jc w:val="center"/>
              <w:rPr>
                <w:color w:val="FF0000"/>
                <w:sz w:val="24"/>
                <w:szCs w:val="24"/>
              </w:rPr>
            </w:pPr>
            <w:r>
              <w:rPr>
                <w:color w:val="FF0000"/>
                <w:sz w:val="24"/>
                <w:szCs w:val="24"/>
              </w:rPr>
              <w:t>30.12.2024</w:t>
            </w:r>
          </w:p>
        </w:tc>
        <w:tc>
          <w:tcPr>
            <w:tcW w:w="1283" w:type="dxa"/>
          </w:tcPr>
          <w:p w:rsidR="00C35A85" w:rsidRDefault="00A3122E" w:rsidP="007001FF">
            <w:pPr>
              <w:rPr>
                <w:sz w:val="24"/>
                <w:szCs w:val="24"/>
              </w:rPr>
            </w:pPr>
            <w:r>
              <w:rPr>
                <w:sz w:val="24"/>
                <w:szCs w:val="24"/>
              </w:rPr>
              <w:t>HCL nr. 103/30.12.2024</w:t>
            </w:r>
          </w:p>
        </w:tc>
      </w:tr>
      <w:tr w:rsidR="00A3122E" w:rsidTr="00592680">
        <w:trPr>
          <w:trHeight w:val="423"/>
        </w:trPr>
        <w:tc>
          <w:tcPr>
            <w:tcW w:w="959" w:type="dxa"/>
          </w:tcPr>
          <w:p w:rsidR="00A3122E" w:rsidRDefault="00A3122E" w:rsidP="007E6E33">
            <w:pPr>
              <w:jc w:val="center"/>
            </w:pPr>
            <w:r>
              <w:t>104</w:t>
            </w:r>
          </w:p>
        </w:tc>
        <w:tc>
          <w:tcPr>
            <w:tcW w:w="1311" w:type="dxa"/>
          </w:tcPr>
          <w:p w:rsidR="00A3122E" w:rsidRDefault="00A3122E" w:rsidP="003A660D">
            <w:pPr>
              <w:jc w:val="center"/>
              <w:rPr>
                <w:sz w:val="24"/>
                <w:szCs w:val="24"/>
              </w:rPr>
            </w:pPr>
            <w:r>
              <w:rPr>
                <w:sz w:val="24"/>
                <w:szCs w:val="24"/>
              </w:rPr>
              <w:t>13.12.2024</w:t>
            </w:r>
          </w:p>
        </w:tc>
        <w:tc>
          <w:tcPr>
            <w:tcW w:w="1099" w:type="dxa"/>
          </w:tcPr>
          <w:p w:rsidR="00A3122E" w:rsidRDefault="00A3122E" w:rsidP="0062244A">
            <w:pPr>
              <w:jc w:val="center"/>
              <w:rPr>
                <w:sz w:val="24"/>
                <w:szCs w:val="24"/>
              </w:rPr>
            </w:pPr>
            <w:r>
              <w:rPr>
                <w:sz w:val="24"/>
                <w:szCs w:val="24"/>
              </w:rPr>
              <w:t xml:space="preserve">Primar </w:t>
            </w:r>
          </w:p>
        </w:tc>
        <w:tc>
          <w:tcPr>
            <w:tcW w:w="1842" w:type="dxa"/>
          </w:tcPr>
          <w:p w:rsidR="00A3122E" w:rsidRDefault="00A3122E" w:rsidP="0059214C">
            <w:pPr>
              <w:rPr>
                <w:sz w:val="24"/>
                <w:szCs w:val="24"/>
              </w:rPr>
            </w:pPr>
            <w:r>
              <w:rPr>
                <w:sz w:val="24"/>
                <w:szCs w:val="24"/>
              </w:rPr>
              <w:t xml:space="preserve">Privind aprobarea </w:t>
            </w:r>
            <w:r>
              <w:rPr>
                <w:sz w:val="24"/>
                <w:szCs w:val="24"/>
              </w:rPr>
              <w:lastRenderedPageBreak/>
              <w:t>inventarierii la nivelul Unitatii administra</w:t>
            </w:r>
            <w:r w:rsidR="009A3435">
              <w:rPr>
                <w:sz w:val="24"/>
                <w:szCs w:val="24"/>
              </w:rPr>
              <w:t xml:space="preserve">tiv teritoriale a Comunei Lunca </w:t>
            </w:r>
            <w:r>
              <w:rPr>
                <w:sz w:val="24"/>
                <w:szCs w:val="24"/>
              </w:rPr>
              <w:t>Banului a materiei impozabile pentru anul 2025</w:t>
            </w:r>
          </w:p>
        </w:tc>
        <w:tc>
          <w:tcPr>
            <w:tcW w:w="1299" w:type="dxa"/>
            <w:vAlign w:val="center"/>
          </w:tcPr>
          <w:p w:rsidR="00A3122E" w:rsidRDefault="00A3122E" w:rsidP="00592680">
            <w:pPr>
              <w:jc w:val="both"/>
              <w:rPr>
                <w:sz w:val="24"/>
                <w:szCs w:val="24"/>
              </w:rPr>
            </w:pPr>
            <w:r>
              <w:rPr>
                <w:sz w:val="24"/>
                <w:szCs w:val="24"/>
              </w:rPr>
              <w:lastRenderedPageBreak/>
              <w:t xml:space="preserve">Comisia juridica si </w:t>
            </w:r>
            <w:r>
              <w:rPr>
                <w:sz w:val="24"/>
                <w:szCs w:val="24"/>
              </w:rPr>
              <w:lastRenderedPageBreak/>
              <w:t>comisia economica</w:t>
            </w:r>
          </w:p>
        </w:tc>
        <w:tc>
          <w:tcPr>
            <w:tcW w:w="1961" w:type="dxa"/>
            <w:vAlign w:val="center"/>
          </w:tcPr>
          <w:p w:rsidR="00A3122E" w:rsidRDefault="00A3122E" w:rsidP="007E6E33">
            <w:pPr>
              <w:jc w:val="center"/>
            </w:pPr>
            <w:r>
              <w:lastRenderedPageBreak/>
              <w:t>7859/13.12.2024</w:t>
            </w:r>
          </w:p>
        </w:tc>
        <w:tc>
          <w:tcPr>
            <w:tcW w:w="1151" w:type="dxa"/>
            <w:vAlign w:val="center"/>
          </w:tcPr>
          <w:p w:rsidR="00A3122E" w:rsidRDefault="00A3122E" w:rsidP="007E6E33">
            <w:pPr>
              <w:jc w:val="center"/>
            </w:pPr>
            <w:r>
              <w:t>7860/13.12.2024</w:t>
            </w:r>
          </w:p>
        </w:tc>
        <w:tc>
          <w:tcPr>
            <w:tcW w:w="1599" w:type="dxa"/>
            <w:vAlign w:val="center"/>
          </w:tcPr>
          <w:p w:rsidR="00A3122E" w:rsidRDefault="00A3122E" w:rsidP="00592680">
            <w:pPr>
              <w:jc w:val="center"/>
              <w:rPr>
                <w:sz w:val="24"/>
                <w:szCs w:val="24"/>
              </w:rPr>
            </w:pPr>
            <w:r>
              <w:rPr>
                <w:sz w:val="24"/>
                <w:szCs w:val="24"/>
              </w:rPr>
              <w:t>Nu este cazul</w:t>
            </w:r>
          </w:p>
        </w:tc>
        <w:tc>
          <w:tcPr>
            <w:tcW w:w="1212" w:type="dxa"/>
          </w:tcPr>
          <w:p w:rsidR="00A3122E" w:rsidRDefault="00A3122E" w:rsidP="00745EDB">
            <w:pPr>
              <w:jc w:val="center"/>
              <w:rPr>
                <w:color w:val="FF0000"/>
                <w:sz w:val="24"/>
                <w:szCs w:val="24"/>
              </w:rPr>
            </w:pPr>
            <w:r>
              <w:rPr>
                <w:color w:val="FF0000"/>
                <w:sz w:val="24"/>
                <w:szCs w:val="24"/>
              </w:rPr>
              <w:t>30.12.2024</w:t>
            </w:r>
          </w:p>
        </w:tc>
        <w:tc>
          <w:tcPr>
            <w:tcW w:w="1283" w:type="dxa"/>
          </w:tcPr>
          <w:p w:rsidR="00A3122E" w:rsidRDefault="00A3122E" w:rsidP="007001FF">
            <w:pPr>
              <w:rPr>
                <w:sz w:val="24"/>
                <w:szCs w:val="24"/>
              </w:rPr>
            </w:pPr>
            <w:r>
              <w:rPr>
                <w:sz w:val="24"/>
                <w:szCs w:val="24"/>
              </w:rPr>
              <w:t>HCL nr. 104/30.12.</w:t>
            </w:r>
            <w:r>
              <w:rPr>
                <w:sz w:val="24"/>
                <w:szCs w:val="24"/>
              </w:rPr>
              <w:lastRenderedPageBreak/>
              <w:t>2024</w:t>
            </w:r>
          </w:p>
        </w:tc>
      </w:tr>
      <w:tr w:rsidR="009A3435" w:rsidTr="00592680">
        <w:trPr>
          <w:trHeight w:val="423"/>
        </w:trPr>
        <w:tc>
          <w:tcPr>
            <w:tcW w:w="959" w:type="dxa"/>
          </w:tcPr>
          <w:p w:rsidR="009A3435" w:rsidRDefault="009A3435" w:rsidP="007E6E33">
            <w:pPr>
              <w:jc w:val="center"/>
            </w:pPr>
            <w:r>
              <w:lastRenderedPageBreak/>
              <w:t>105</w:t>
            </w:r>
          </w:p>
        </w:tc>
        <w:tc>
          <w:tcPr>
            <w:tcW w:w="1311" w:type="dxa"/>
          </w:tcPr>
          <w:p w:rsidR="009A3435" w:rsidRDefault="009A3435" w:rsidP="003A660D">
            <w:pPr>
              <w:jc w:val="center"/>
              <w:rPr>
                <w:sz w:val="24"/>
                <w:szCs w:val="24"/>
              </w:rPr>
            </w:pPr>
            <w:r>
              <w:rPr>
                <w:sz w:val="24"/>
                <w:szCs w:val="24"/>
              </w:rPr>
              <w:t>16.12.2024</w:t>
            </w:r>
          </w:p>
        </w:tc>
        <w:tc>
          <w:tcPr>
            <w:tcW w:w="1099" w:type="dxa"/>
          </w:tcPr>
          <w:p w:rsidR="009A3435" w:rsidRDefault="009A3435" w:rsidP="0062244A">
            <w:pPr>
              <w:jc w:val="center"/>
              <w:rPr>
                <w:sz w:val="24"/>
                <w:szCs w:val="24"/>
              </w:rPr>
            </w:pPr>
            <w:r>
              <w:rPr>
                <w:sz w:val="24"/>
                <w:szCs w:val="24"/>
              </w:rPr>
              <w:t>primar</w:t>
            </w:r>
          </w:p>
        </w:tc>
        <w:tc>
          <w:tcPr>
            <w:tcW w:w="1842" w:type="dxa"/>
          </w:tcPr>
          <w:p w:rsidR="009A3435" w:rsidRDefault="009A3435" w:rsidP="009A3435">
            <w:pPr>
              <w:rPr>
                <w:sz w:val="24"/>
                <w:szCs w:val="24"/>
              </w:rPr>
            </w:pPr>
            <w:r>
              <w:rPr>
                <w:rFonts w:ascii="Times New Roman" w:eastAsia="Times New Roman" w:hAnsi="Times New Roman" w:cs="Times New Roman"/>
                <w:bCs/>
                <w:sz w:val="24"/>
                <w:szCs w:val="24"/>
              </w:rPr>
              <w:t>Privind insusirea Dispozitiei nr. 517  din 12.12.2024 privind rectificarea bugetului local al Comunei Lunac Banului, judetul Vaslui pe anul 2024</w:t>
            </w:r>
          </w:p>
        </w:tc>
        <w:tc>
          <w:tcPr>
            <w:tcW w:w="1299" w:type="dxa"/>
            <w:vAlign w:val="center"/>
          </w:tcPr>
          <w:p w:rsidR="009A3435" w:rsidRDefault="009A3435" w:rsidP="00592680">
            <w:pPr>
              <w:jc w:val="both"/>
              <w:rPr>
                <w:sz w:val="24"/>
                <w:szCs w:val="24"/>
              </w:rPr>
            </w:pPr>
            <w:r>
              <w:rPr>
                <w:sz w:val="24"/>
                <w:szCs w:val="24"/>
              </w:rPr>
              <w:t>Comisia juridica, economica si de invatamant</w:t>
            </w:r>
          </w:p>
        </w:tc>
        <w:tc>
          <w:tcPr>
            <w:tcW w:w="1961" w:type="dxa"/>
            <w:vAlign w:val="center"/>
          </w:tcPr>
          <w:p w:rsidR="009A3435" w:rsidRDefault="00B533D8" w:rsidP="007E6E33">
            <w:pPr>
              <w:jc w:val="center"/>
            </w:pPr>
            <w:r>
              <w:t>7895/16.12.2024</w:t>
            </w:r>
          </w:p>
        </w:tc>
        <w:tc>
          <w:tcPr>
            <w:tcW w:w="1151" w:type="dxa"/>
            <w:vAlign w:val="center"/>
          </w:tcPr>
          <w:p w:rsidR="009A3435" w:rsidRDefault="00B533D8" w:rsidP="007E6E33">
            <w:pPr>
              <w:jc w:val="center"/>
            </w:pPr>
            <w:r>
              <w:t>7897/16.12.2024</w:t>
            </w:r>
          </w:p>
        </w:tc>
        <w:tc>
          <w:tcPr>
            <w:tcW w:w="1599" w:type="dxa"/>
            <w:vAlign w:val="center"/>
          </w:tcPr>
          <w:p w:rsidR="009A3435" w:rsidRDefault="009A3435" w:rsidP="00592680">
            <w:pPr>
              <w:jc w:val="center"/>
              <w:rPr>
                <w:sz w:val="24"/>
                <w:szCs w:val="24"/>
              </w:rPr>
            </w:pPr>
            <w:r>
              <w:rPr>
                <w:sz w:val="24"/>
                <w:szCs w:val="24"/>
              </w:rPr>
              <w:t>Nu este cazul</w:t>
            </w:r>
          </w:p>
        </w:tc>
        <w:tc>
          <w:tcPr>
            <w:tcW w:w="1212" w:type="dxa"/>
          </w:tcPr>
          <w:p w:rsidR="009A3435" w:rsidRDefault="009A3435" w:rsidP="00745EDB">
            <w:pPr>
              <w:jc w:val="center"/>
              <w:rPr>
                <w:color w:val="FF0000"/>
                <w:sz w:val="24"/>
                <w:szCs w:val="24"/>
              </w:rPr>
            </w:pPr>
            <w:r>
              <w:rPr>
                <w:color w:val="FF0000"/>
                <w:sz w:val="24"/>
                <w:szCs w:val="24"/>
              </w:rPr>
              <w:t>30.12.2024</w:t>
            </w:r>
          </w:p>
        </w:tc>
        <w:tc>
          <w:tcPr>
            <w:tcW w:w="1283" w:type="dxa"/>
          </w:tcPr>
          <w:p w:rsidR="009A3435" w:rsidRDefault="009A3435" w:rsidP="009A3435">
            <w:pPr>
              <w:rPr>
                <w:sz w:val="24"/>
                <w:szCs w:val="24"/>
              </w:rPr>
            </w:pPr>
            <w:r>
              <w:rPr>
                <w:sz w:val="24"/>
                <w:szCs w:val="24"/>
              </w:rPr>
              <w:t>HCL nr. 105/30.12.2024</w:t>
            </w:r>
          </w:p>
        </w:tc>
      </w:tr>
      <w:tr w:rsidR="009A3435" w:rsidTr="00592680">
        <w:trPr>
          <w:trHeight w:val="423"/>
        </w:trPr>
        <w:tc>
          <w:tcPr>
            <w:tcW w:w="959" w:type="dxa"/>
          </w:tcPr>
          <w:p w:rsidR="009A3435" w:rsidRDefault="009A3435" w:rsidP="007E6E33">
            <w:pPr>
              <w:jc w:val="center"/>
            </w:pPr>
            <w:r>
              <w:t>106</w:t>
            </w:r>
          </w:p>
        </w:tc>
        <w:tc>
          <w:tcPr>
            <w:tcW w:w="1311" w:type="dxa"/>
          </w:tcPr>
          <w:p w:rsidR="009A3435" w:rsidRDefault="00DE237A" w:rsidP="003A660D">
            <w:pPr>
              <w:jc w:val="center"/>
              <w:rPr>
                <w:sz w:val="24"/>
                <w:szCs w:val="24"/>
              </w:rPr>
            </w:pPr>
            <w:r>
              <w:rPr>
                <w:sz w:val="24"/>
                <w:szCs w:val="24"/>
              </w:rPr>
              <w:t>23,12,2024</w:t>
            </w:r>
          </w:p>
        </w:tc>
        <w:tc>
          <w:tcPr>
            <w:tcW w:w="1099" w:type="dxa"/>
          </w:tcPr>
          <w:p w:rsidR="009A3435" w:rsidRDefault="009A3435" w:rsidP="0062244A">
            <w:pPr>
              <w:jc w:val="center"/>
              <w:rPr>
                <w:sz w:val="24"/>
                <w:szCs w:val="24"/>
              </w:rPr>
            </w:pPr>
            <w:r>
              <w:rPr>
                <w:sz w:val="24"/>
                <w:szCs w:val="24"/>
              </w:rPr>
              <w:t>primar</w:t>
            </w:r>
          </w:p>
        </w:tc>
        <w:tc>
          <w:tcPr>
            <w:tcW w:w="1842" w:type="dxa"/>
          </w:tcPr>
          <w:p w:rsidR="009A3435" w:rsidRDefault="00DE237A" w:rsidP="009A343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Privind aprobarea rezultatelor inventarierii </w:t>
            </w:r>
            <w:r>
              <w:rPr>
                <w:rFonts w:ascii="Times New Roman" w:eastAsia="Times New Roman" w:hAnsi="Times New Roman" w:cs="Times New Roman"/>
                <w:bCs/>
                <w:sz w:val="24"/>
                <w:szCs w:val="24"/>
              </w:rPr>
              <w:lastRenderedPageBreak/>
              <w:t>patrimoniului public si privat al comunei Lunca Banului , judetul Vaslui pe anul 2024</w:t>
            </w:r>
          </w:p>
        </w:tc>
        <w:tc>
          <w:tcPr>
            <w:tcW w:w="1299" w:type="dxa"/>
            <w:vAlign w:val="center"/>
          </w:tcPr>
          <w:p w:rsidR="009A3435" w:rsidRDefault="00DE237A" w:rsidP="00592680">
            <w:pPr>
              <w:jc w:val="both"/>
              <w:rPr>
                <w:sz w:val="24"/>
                <w:szCs w:val="24"/>
              </w:rPr>
            </w:pPr>
            <w:r>
              <w:rPr>
                <w:sz w:val="24"/>
                <w:szCs w:val="24"/>
              </w:rPr>
              <w:lastRenderedPageBreak/>
              <w:t>Comisia juridica</w:t>
            </w:r>
          </w:p>
        </w:tc>
        <w:tc>
          <w:tcPr>
            <w:tcW w:w="1961" w:type="dxa"/>
            <w:vAlign w:val="center"/>
          </w:tcPr>
          <w:p w:rsidR="009A3435" w:rsidRDefault="00DE237A" w:rsidP="007E6E33">
            <w:pPr>
              <w:jc w:val="center"/>
            </w:pPr>
            <w:r>
              <w:t>8030/20,12,2024</w:t>
            </w:r>
          </w:p>
        </w:tc>
        <w:tc>
          <w:tcPr>
            <w:tcW w:w="1151" w:type="dxa"/>
            <w:vAlign w:val="center"/>
          </w:tcPr>
          <w:p w:rsidR="009A3435" w:rsidRDefault="00DE237A" w:rsidP="007E6E33">
            <w:pPr>
              <w:jc w:val="center"/>
            </w:pPr>
            <w:r>
              <w:t>8032/20,12,2024</w:t>
            </w:r>
          </w:p>
        </w:tc>
        <w:tc>
          <w:tcPr>
            <w:tcW w:w="1599" w:type="dxa"/>
            <w:vAlign w:val="center"/>
          </w:tcPr>
          <w:p w:rsidR="009A3435" w:rsidRDefault="009A3435" w:rsidP="00592680">
            <w:pPr>
              <w:jc w:val="center"/>
              <w:rPr>
                <w:sz w:val="24"/>
                <w:szCs w:val="24"/>
              </w:rPr>
            </w:pPr>
            <w:r>
              <w:rPr>
                <w:sz w:val="24"/>
                <w:szCs w:val="24"/>
              </w:rPr>
              <w:t>Nu este cazul</w:t>
            </w:r>
          </w:p>
        </w:tc>
        <w:tc>
          <w:tcPr>
            <w:tcW w:w="1212" w:type="dxa"/>
          </w:tcPr>
          <w:p w:rsidR="009A3435" w:rsidRDefault="009A3435" w:rsidP="00745EDB">
            <w:pPr>
              <w:jc w:val="center"/>
              <w:rPr>
                <w:color w:val="FF0000"/>
                <w:sz w:val="24"/>
                <w:szCs w:val="24"/>
              </w:rPr>
            </w:pPr>
            <w:r>
              <w:rPr>
                <w:color w:val="FF0000"/>
                <w:sz w:val="24"/>
                <w:szCs w:val="24"/>
              </w:rPr>
              <w:t>30.12.2024</w:t>
            </w:r>
          </w:p>
        </w:tc>
        <w:tc>
          <w:tcPr>
            <w:tcW w:w="1283" w:type="dxa"/>
          </w:tcPr>
          <w:p w:rsidR="009A3435" w:rsidRDefault="009A3435" w:rsidP="009A3435">
            <w:pPr>
              <w:rPr>
                <w:sz w:val="24"/>
                <w:szCs w:val="24"/>
              </w:rPr>
            </w:pPr>
            <w:r>
              <w:rPr>
                <w:sz w:val="24"/>
                <w:szCs w:val="24"/>
              </w:rPr>
              <w:t>HCL nr. 106/30.12.2024</w:t>
            </w:r>
          </w:p>
        </w:tc>
      </w:tr>
      <w:tr w:rsidR="009A3435" w:rsidTr="00592680">
        <w:trPr>
          <w:trHeight w:val="423"/>
        </w:trPr>
        <w:tc>
          <w:tcPr>
            <w:tcW w:w="959" w:type="dxa"/>
          </w:tcPr>
          <w:p w:rsidR="009A3435" w:rsidRDefault="009A3435" w:rsidP="007E6E33">
            <w:pPr>
              <w:jc w:val="center"/>
            </w:pPr>
            <w:r>
              <w:lastRenderedPageBreak/>
              <w:t>107</w:t>
            </w:r>
          </w:p>
        </w:tc>
        <w:tc>
          <w:tcPr>
            <w:tcW w:w="1311" w:type="dxa"/>
          </w:tcPr>
          <w:p w:rsidR="009A3435" w:rsidRDefault="00165683" w:rsidP="003A660D">
            <w:pPr>
              <w:jc w:val="center"/>
              <w:rPr>
                <w:sz w:val="24"/>
                <w:szCs w:val="24"/>
              </w:rPr>
            </w:pPr>
            <w:r>
              <w:rPr>
                <w:sz w:val="24"/>
                <w:szCs w:val="24"/>
              </w:rPr>
              <w:t>23.12.2024</w:t>
            </w:r>
          </w:p>
        </w:tc>
        <w:tc>
          <w:tcPr>
            <w:tcW w:w="1099" w:type="dxa"/>
          </w:tcPr>
          <w:p w:rsidR="009A3435" w:rsidRDefault="009A3435" w:rsidP="0062244A">
            <w:pPr>
              <w:jc w:val="center"/>
              <w:rPr>
                <w:sz w:val="24"/>
                <w:szCs w:val="24"/>
              </w:rPr>
            </w:pPr>
            <w:r>
              <w:rPr>
                <w:sz w:val="24"/>
                <w:szCs w:val="24"/>
              </w:rPr>
              <w:t>primar</w:t>
            </w:r>
          </w:p>
        </w:tc>
        <w:tc>
          <w:tcPr>
            <w:tcW w:w="1842" w:type="dxa"/>
          </w:tcPr>
          <w:p w:rsidR="009A3435" w:rsidRDefault="009A3435" w:rsidP="009A3435">
            <w:pPr>
              <w:rPr>
                <w:rFonts w:ascii="Times New Roman" w:eastAsia="Times New Roman" w:hAnsi="Times New Roman" w:cs="Times New Roman"/>
                <w:bCs/>
                <w:sz w:val="24"/>
                <w:szCs w:val="24"/>
              </w:rPr>
            </w:pPr>
            <w:r w:rsidRPr="009A3435">
              <w:rPr>
                <w:rFonts w:ascii="Times New Roman" w:eastAsia="Times New Roman" w:hAnsi="Times New Roman" w:cs="Times New Roman"/>
                <w:bCs/>
                <w:sz w:val="24"/>
                <w:szCs w:val="24"/>
              </w:rPr>
              <w:t>privind alegerea viceprimarului comunei Lunca Banului, judetul Vaslui</w:t>
            </w:r>
          </w:p>
        </w:tc>
        <w:tc>
          <w:tcPr>
            <w:tcW w:w="1299" w:type="dxa"/>
            <w:vAlign w:val="center"/>
          </w:tcPr>
          <w:p w:rsidR="009A3435" w:rsidRDefault="00C2131A" w:rsidP="00592680">
            <w:pPr>
              <w:jc w:val="both"/>
              <w:rPr>
                <w:sz w:val="24"/>
                <w:szCs w:val="24"/>
              </w:rPr>
            </w:pPr>
            <w:r>
              <w:rPr>
                <w:sz w:val="24"/>
                <w:szCs w:val="24"/>
              </w:rPr>
              <w:t>Comisia juridica</w:t>
            </w:r>
          </w:p>
        </w:tc>
        <w:tc>
          <w:tcPr>
            <w:tcW w:w="1961" w:type="dxa"/>
            <w:vAlign w:val="center"/>
          </w:tcPr>
          <w:p w:rsidR="009A3435" w:rsidRDefault="007F15D8" w:rsidP="007E6E33">
            <w:pPr>
              <w:jc w:val="center"/>
            </w:pPr>
            <w:r>
              <w:t>8061/23.12.2024</w:t>
            </w:r>
          </w:p>
        </w:tc>
        <w:tc>
          <w:tcPr>
            <w:tcW w:w="1151" w:type="dxa"/>
            <w:vAlign w:val="center"/>
          </w:tcPr>
          <w:p w:rsidR="009A3435" w:rsidRDefault="007F15D8" w:rsidP="007E6E33">
            <w:pPr>
              <w:jc w:val="center"/>
            </w:pPr>
            <w:r>
              <w:t>8062/23.12.2024</w:t>
            </w:r>
          </w:p>
        </w:tc>
        <w:tc>
          <w:tcPr>
            <w:tcW w:w="1599" w:type="dxa"/>
            <w:vAlign w:val="center"/>
          </w:tcPr>
          <w:p w:rsidR="009A3435" w:rsidRDefault="00C2131A" w:rsidP="00592680">
            <w:pPr>
              <w:jc w:val="center"/>
              <w:rPr>
                <w:sz w:val="24"/>
                <w:szCs w:val="24"/>
              </w:rPr>
            </w:pPr>
            <w:r>
              <w:rPr>
                <w:sz w:val="24"/>
                <w:szCs w:val="24"/>
              </w:rPr>
              <w:t>Nu este cazul</w:t>
            </w:r>
          </w:p>
        </w:tc>
        <w:tc>
          <w:tcPr>
            <w:tcW w:w="1212" w:type="dxa"/>
          </w:tcPr>
          <w:p w:rsidR="009A3435" w:rsidRDefault="00C2131A" w:rsidP="00745EDB">
            <w:pPr>
              <w:jc w:val="center"/>
              <w:rPr>
                <w:color w:val="FF0000"/>
                <w:sz w:val="24"/>
                <w:szCs w:val="24"/>
              </w:rPr>
            </w:pPr>
            <w:r>
              <w:rPr>
                <w:color w:val="FF0000"/>
                <w:sz w:val="24"/>
                <w:szCs w:val="24"/>
              </w:rPr>
              <w:t>30.12.2024</w:t>
            </w:r>
          </w:p>
        </w:tc>
        <w:tc>
          <w:tcPr>
            <w:tcW w:w="1283" w:type="dxa"/>
          </w:tcPr>
          <w:p w:rsidR="009A3435" w:rsidRDefault="00C2131A" w:rsidP="009A3435">
            <w:pPr>
              <w:rPr>
                <w:sz w:val="24"/>
                <w:szCs w:val="24"/>
              </w:rPr>
            </w:pPr>
            <w:r>
              <w:rPr>
                <w:sz w:val="24"/>
                <w:szCs w:val="24"/>
              </w:rPr>
              <w:t>HCL nr. 107/30.12.2024</w:t>
            </w:r>
          </w:p>
        </w:tc>
      </w:tr>
    </w:tbl>
    <w:p w:rsidR="00964B04" w:rsidRPr="00806F68" w:rsidRDefault="00964B04" w:rsidP="007E7C14">
      <w:pPr>
        <w:rPr>
          <w:color w:val="FF0000"/>
        </w:rPr>
      </w:pPr>
    </w:p>
    <w:sectPr w:rsidR="00964B04" w:rsidRPr="00806F68" w:rsidSect="00940EC4">
      <w:headerReference w:type="default" r:id="rId6"/>
      <w:pgSz w:w="16838" w:h="11906" w:orient="landscape"/>
      <w:pgMar w:top="326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F44" w:rsidRDefault="00C16F44" w:rsidP="00940EC4">
      <w:pPr>
        <w:spacing w:after="0" w:line="240" w:lineRule="auto"/>
      </w:pPr>
      <w:r>
        <w:separator/>
      </w:r>
    </w:p>
  </w:endnote>
  <w:endnote w:type="continuationSeparator" w:id="1">
    <w:p w:rsidR="00C16F44" w:rsidRDefault="00C16F44" w:rsidP="00940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F44" w:rsidRDefault="00C16F44" w:rsidP="00940EC4">
      <w:pPr>
        <w:spacing w:after="0" w:line="240" w:lineRule="auto"/>
      </w:pPr>
      <w:r>
        <w:separator/>
      </w:r>
    </w:p>
  </w:footnote>
  <w:footnote w:type="continuationSeparator" w:id="1">
    <w:p w:rsidR="00C16F44" w:rsidRDefault="00C16F44" w:rsidP="00940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37A" w:rsidRPr="00940EC4" w:rsidRDefault="00DE237A" w:rsidP="00940EC4">
    <w:pPr>
      <w:pStyle w:val="Header"/>
      <w:jc w:val="center"/>
      <w:rPr>
        <w:rFonts w:ascii="Times New Roman" w:hAnsi="Times New Roman" w:cs="Times New Roman"/>
        <w:sz w:val="28"/>
        <w:szCs w:val="28"/>
        <w:lang w:val="en-US"/>
      </w:rPr>
    </w:pPr>
    <w:r>
      <w:rPr>
        <w:rFonts w:ascii="Times New Roman" w:hAnsi="Times New Roman" w:cs="Times New Roman"/>
        <w:sz w:val="28"/>
        <w:szCs w:val="28"/>
        <w:lang w:val="en-US"/>
      </w:rPr>
      <w:t>Registru privind evident</w:t>
    </w:r>
    <w:r w:rsidRPr="00940EC4">
      <w:rPr>
        <w:rFonts w:ascii="Times New Roman" w:hAnsi="Times New Roman" w:cs="Times New Roman"/>
        <w:sz w:val="28"/>
        <w:szCs w:val="28"/>
        <w:lang w:val="en-US"/>
      </w:rPr>
      <w:t>a proiectelor de hotarare ale consiliului Local al com</w:t>
    </w:r>
    <w:r>
      <w:rPr>
        <w:rFonts w:ascii="Times New Roman" w:hAnsi="Times New Roman" w:cs="Times New Roman"/>
        <w:sz w:val="28"/>
        <w:szCs w:val="28"/>
        <w:lang w:val="en-US"/>
      </w:rPr>
      <w:t>unei Lunca Banului pe anul  2024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40EC4"/>
    <w:rsid w:val="00003492"/>
    <w:rsid w:val="000159DE"/>
    <w:rsid w:val="00025491"/>
    <w:rsid w:val="00030756"/>
    <w:rsid w:val="000324B2"/>
    <w:rsid w:val="00032D05"/>
    <w:rsid w:val="0003345B"/>
    <w:rsid w:val="000417EB"/>
    <w:rsid w:val="00041F03"/>
    <w:rsid w:val="00042361"/>
    <w:rsid w:val="000426A3"/>
    <w:rsid w:val="00043E89"/>
    <w:rsid w:val="00043F38"/>
    <w:rsid w:val="00053D81"/>
    <w:rsid w:val="00056A78"/>
    <w:rsid w:val="00061AFD"/>
    <w:rsid w:val="000758FD"/>
    <w:rsid w:val="000762E9"/>
    <w:rsid w:val="00077D9D"/>
    <w:rsid w:val="00086001"/>
    <w:rsid w:val="000962C4"/>
    <w:rsid w:val="0009646E"/>
    <w:rsid w:val="00096E26"/>
    <w:rsid w:val="00097BA7"/>
    <w:rsid w:val="000A2204"/>
    <w:rsid w:val="000A404B"/>
    <w:rsid w:val="000A4AA3"/>
    <w:rsid w:val="000B0216"/>
    <w:rsid w:val="000B2A34"/>
    <w:rsid w:val="000B6B57"/>
    <w:rsid w:val="000D0FC5"/>
    <w:rsid w:val="000D2A27"/>
    <w:rsid w:val="000E7308"/>
    <w:rsid w:val="000F1432"/>
    <w:rsid w:val="000F394C"/>
    <w:rsid w:val="00101956"/>
    <w:rsid w:val="00107454"/>
    <w:rsid w:val="00112CC3"/>
    <w:rsid w:val="00113407"/>
    <w:rsid w:val="00115458"/>
    <w:rsid w:val="0011737A"/>
    <w:rsid w:val="00132016"/>
    <w:rsid w:val="00132232"/>
    <w:rsid w:val="001339CE"/>
    <w:rsid w:val="00134BD1"/>
    <w:rsid w:val="00142894"/>
    <w:rsid w:val="0015131E"/>
    <w:rsid w:val="00151AD5"/>
    <w:rsid w:val="0015220F"/>
    <w:rsid w:val="00153846"/>
    <w:rsid w:val="001603D9"/>
    <w:rsid w:val="00164540"/>
    <w:rsid w:val="00165683"/>
    <w:rsid w:val="00170C49"/>
    <w:rsid w:val="001812D5"/>
    <w:rsid w:val="00184DDF"/>
    <w:rsid w:val="00190817"/>
    <w:rsid w:val="00191E4D"/>
    <w:rsid w:val="00196C76"/>
    <w:rsid w:val="001A5003"/>
    <w:rsid w:val="001A52D0"/>
    <w:rsid w:val="001A5416"/>
    <w:rsid w:val="001A5790"/>
    <w:rsid w:val="001A5834"/>
    <w:rsid w:val="001A6F4C"/>
    <w:rsid w:val="001B63B4"/>
    <w:rsid w:val="001C1DD1"/>
    <w:rsid w:val="001C4C28"/>
    <w:rsid w:val="001D0F18"/>
    <w:rsid w:val="001D1751"/>
    <w:rsid w:val="001D2DFE"/>
    <w:rsid w:val="001D6864"/>
    <w:rsid w:val="001F03C3"/>
    <w:rsid w:val="001F7065"/>
    <w:rsid w:val="002029C4"/>
    <w:rsid w:val="00204251"/>
    <w:rsid w:val="00206F81"/>
    <w:rsid w:val="00210E70"/>
    <w:rsid w:val="00211AA4"/>
    <w:rsid w:val="00212438"/>
    <w:rsid w:val="00214626"/>
    <w:rsid w:val="00216A66"/>
    <w:rsid w:val="00221A81"/>
    <w:rsid w:val="00222F77"/>
    <w:rsid w:val="00224BEE"/>
    <w:rsid w:val="00230282"/>
    <w:rsid w:val="00231DAB"/>
    <w:rsid w:val="002430B1"/>
    <w:rsid w:val="002470EF"/>
    <w:rsid w:val="00247B46"/>
    <w:rsid w:val="00250B2F"/>
    <w:rsid w:val="00251C22"/>
    <w:rsid w:val="00251E31"/>
    <w:rsid w:val="002573B9"/>
    <w:rsid w:val="00262F67"/>
    <w:rsid w:val="00266678"/>
    <w:rsid w:val="00272989"/>
    <w:rsid w:val="00275DAC"/>
    <w:rsid w:val="00281E4F"/>
    <w:rsid w:val="002A35DB"/>
    <w:rsid w:val="002A5BFE"/>
    <w:rsid w:val="002A5F3C"/>
    <w:rsid w:val="002A6D25"/>
    <w:rsid w:val="002B1F91"/>
    <w:rsid w:val="002B29D7"/>
    <w:rsid w:val="002B6EAC"/>
    <w:rsid w:val="002C0F64"/>
    <w:rsid w:val="002C3A53"/>
    <w:rsid w:val="002D116F"/>
    <w:rsid w:val="002E17EF"/>
    <w:rsid w:val="002E28F8"/>
    <w:rsid w:val="002E4312"/>
    <w:rsid w:val="002F2068"/>
    <w:rsid w:val="002F38DE"/>
    <w:rsid w:val="002F66BD"/>
    <w:rsid w:val="002F7E21"/>
    <w:rsid w:val="00300535"/>
    <w:rsid w:val="0030504F"/>
    <w:rsid w:val="00306012"/>
    <w:rsid w:val="00307025"/>
    <w:rsid w:val="00314DD8"/>
    <w:rsid w:val="00315BB3"/>
    <w:rsid w:val="00315BE7"/>
    <w:rsid w:val="00316355"/>
    <w:rsid w:val="003254A2"/>
    <w:rsid w:val="00332FA6"/>
    <w:rsid w:val="00333E41"/>
    <w:rsid w:val="0034014A"/>
    <w:rsid w:val="00341373"/>
    <w:rsid w:val="003448DA"/>
    <w:rsid w:val="003460C1"/>
    <w:rsid w:val="003521DF"/>
    <w:rsid w:val="003546D4"/>
    <w:rsid w:val="00356739"/>
    <w:rsid w:val="00360A08"/>
    <w:rsid w:val="003614BA"/>
    <w:rsid w:val="00362E91"/>
    <w:rsid w:val="00367556"/>
    <w:rsid w:val="0037652A"/>
    <w:rsid w:val="0038446B"/>
    <w:rsid w:val="0038487A"/>
    <w:rsid w:val="00385B5A"/>
    <w:rsid w:val="00390E25"/>
    <w:rsid w:val="0039750B"/>
    <w:rsid w:val="0039785B"/>
    <w:rsid w:val="003A4802"/>
    <w:rsid w:val="003A660D"/>
    <w:rsid w:val="003A66B9"/>
    <w:rsid w:val="003A7370"/>
    <w:rsid w:val="003A760C"/>
    <w:rsid w:val="003B0710"/>
    <w:rsid w:val="003B37D9"/>
    <w:rsid w:val="003B37E9"/>
    <w:rsid w:val="003C61B5"/>
    <w:rsid w:val="003C6926"/>
    <w:rsid w:val="003C6E1A"/>
    <w:rsid w:val="003D523C"/>
    <w:rsid w:val="003D75AB"/>
    <w:rsid w:val="003D79B9"/>
    <w:rsid w:val="003E5529"/>
    <w:rsid w:val="003F2608"/>
    <w:rsid w:val="003F4C9A"/>
    <w:rsid w:val="00401A8F"/>
    <w:rsid w:val="00404453"/>
    <w:rsid w:val="00406A29"/>
    <w:rsid w:val="00406A52"/>
    <w:rsid w:val="00413730"/>
    <w:rsid w:val="004154ED"/>
    <w:rsid w:val="00420C00"/>
    <w:rsid w:val="0042190E"/>
    <w:rsid w:val="00426317"/>
    <w:rsid w:val="004335B1"/>
    <w:rsid w:val="00443C80"/>
    <w:rsid w:val="0044631E"/>
    <w:rsid w:val="00450BA6"/>
    <w:rsid w:val="004524C3"/>
    <w:rsid w:val="00455005"/>
    <w:rsid w:val="00460D4A"/>
    <w:rsid w:val="00471736"/>
    <w:rsid w:val="00472C6B"/>
    <w:rsid w:val="00476166"/>
    <w:rsid w:val="00485F21"/>
    <w:rsid w:val="00486F8C"/>
    <w:rsid w:val="004933A7"/>
    <w:rsid w:val="0049552E"/>
    <w:rsid w:val="00495918"/>
    <w:rsid w:val="004A16E1"/>
    <w:rsid w:val="004A3CB9"/>
    <w:rsid w:val="004A712A"/>
    <w:rsid w:val="004B0138"/>
    <w:rsid w:val="004B0F9B"/>
    <w:rsid w:val="004B3F0E"/>
    <w:rsid w:val="004B653B"/>
    <w:rsid w:val="004B7988"/>
    <w:rsid w:val="004D2B27"/>
    <w:rsid w:val="004D2F2E"/>
    <w:rsid w:val="004D5599"/>
    <w:rsid w:val="004D68AD"/>
    <w:rsid w:val="004D6A20"/>
    <w:rsid w:val="004D79D2"/>
    <w:rsid w:val="004E067A"/>
    <w:rsid w:val="004E5AE4"/>
    <w:rsid w:val="004F3AF3"/>
    <w:rsid w:val="004F5253"/>
    <w:rsid w:val="004F563F"/>
    <w:rsid w:val="004F6D6E"/>
    <w:rsid w:val="00500513"/>
    <w:rsid w:val="00500811"/>
    <w:rsid w:val="005011F8"/>
    <w:rsid w:val="00505458"/>
    <w:rsid w:val="005130F5"/>
    <w:rsid w:val="00521651"/>
    <w:rsid w:val="00523E3E"/>
    <w:rsid w:val="00525872"/>
    <w:rsid w:val="005331AA"/>
    <w:rsid w:val="0054108A"/>
    <w:rsid w:val="00545865"/>
    <w:rsid w:val="00546084"/>
    <w:rsid w:val="00552935"/>
    <w:rsid w:val="00553652"/>
    <w:rsid w:val="00556725"/>
    <w:rsid w:val="00561087"/>
    <w:rsid w:val="005618AD"/>
    <w:rsid w:val="00562344"/>
    <w:rsid w:val="00562611"/>
    <w:rsid w:val="00567347"/>
    <w:rsid w:val="005707E5"/>
    <w:rsid w:val="005734AB"/>
    <w:rsid w:val="005919F9"/>
    <w:rsid w:val="0059214A"/>
    <w:rsid w:val="0059214C"/>
    <w:rsid w:val="00592680"/>
    <w:rsid w:val="005959C9"/>
    <w:rsid w:val="005A1221"/>
    <w:rsid w:val="005A3678"/>
    <w:rsid w:val="005A7032"/>
    <w:rsid w:val="005B1B06"/>
    <w:rsid w:val="005B7D32"/>
    <w:rsid w:val="005C07A1"/>
    <w:rsid w:val="005C1CC1"/>
    <w:rsid w:val="005C383A"/>
    <w:rsid w:val="005C3AA8"/>
    <w:rsid w:val="005D13C1"/>
    <w:rsid w:val="005D57C2"/>
    <w:rsid w:val="005D6821"/>
    <w:rsid w:val="005D7059"/>
    <w:rsid w:val="005E75CA"/>
    <w:rsid w:val="00600274"/>
    <w:rsid w:val="00604245"/>
    <w:rsid w:val="006056DE"/>
    <w:rsid w:val="006201F8"/>
    <w:rsid w:val="0062244A"/>
    <w:rsid w:val="00624419"/>
    <w:rsid w:val="0062687B"/>
    <w:rsid w:val="00633694"/>
    <w:rsid w:val="00637566"/>
    <w:rsid w:val="00640839"/>
    <w:rsid w:val="00643992"/>
    <w:rsid w:val="00653F7D"/>
    <w:rsid w:val="00654ABA"/>
    <w:rsid w:val="0065516F"/>
    <w:rsid w:val="006573FE"/>
    <w:rsid w:val="00661468"/>
    <w:rsid w:val="00664640"/>
    <w:rsid w:val="0066716E"/>
    <w:rsid w:val="00673254"/>
    <w:rsid w:val="00675708"/>
    <w:rsid w:val="006922CA"/>
    <w:rsid w:val="006A016B"/>
    <w:rsid w:val="006A042F"/>
    <w:rsid w:val="006B094E"/>
    <w:rsid w:val="006B6771"/>
    <w:rsid w:val="006C41F1"/>
    <w:rsid w:val="006C4E0F"/>
    <w:rsid w:val="006C565F"/>
    <w:rsid w:val="006C6A06"/>
    <w:rsid w:val="006C6D55"/>
    <w:rsid w:val="006D06F4"/>
    <w:rsid w:val="006D1A36"/>
    <w:rsid w:val="006D3B48"/>
    <w:rsid w:val="006D5BE2"/>
    <w:rsid w:val="006E2568"/>
    <w:rsid w:val="006E329C"/>
    <w:rsid w:val="006E7D1F"/>
    <w:rsid w:val="006F7CEE"/>
    <w:rsid w:val="007001FF"/>
    <w:rsid w:val="00710B58"/>
    <w:rsid w:val="007129E7"/>
    <w:rsid w:val="00716ADF"/>
    <w:rsid w:val="00723743"/>
    <w:rsid w:val="00726019"/>
    <w:rsid w:val="00730437"/>
    <w:rsid w:val="007342EE"/>
    <w:rsid w:val="00745EDB"/>
    <w:rsid w:val="00750E6B"/>
    <w:rsid w:val="007558EE"/>
    <w:rsid w:val="00760FC6"/>
    <w:rsid w:val="00767B26"/>
    <w:rsid w:val="00770569"/>
    <w:rsid w:val="00772478"/>
    <w:rsid w:val="007747A4"/>
    <w:rsid w:val="007764CA"/>
    <w:rsid w:val="007767B2"/>
    <w:rsid w:val="007769C2"/>
    <w:rsid w:val="007774F1"/>
    <w:rsid w:val="0077779A"/>
    <w:rsid w:val="007803A8"/>
    <w:rsid w:val="00781860"/>
    <w:rsid w:val="0078379A"/>
    <w:rsid w:val="00794CEC"/>
    <w:rsid w:val="007A0747"/>
    <w:rsid w:val="007A2B2D"/>
    <w:rsid w:val="007A6803"/>
    <w:rsid w:val="007B164C"/>
    <w:rsid w:val="007B3909"/>
    <w:rsid w:val="007B66FE"/>
    <w:rsid w:val="007B7D59"/>
    <w:rsid w:val="007C29C0"/>
    <w:rsid w:val="007C5790"/>
    <w:rsid w:val="007C7F4A"/>
    <w:rsid w:val="007D24F0"/>
    <w:rsid w:val="007D2FF4"/>
    <w:rsid w:val="007D6B93"/>
    <w:rsid w:val="007E2C21"/>
    <w:rsid w:val="007E2E2D"/>
    <w:rsid w:val="007E3094"/>
    <w:rsid w:val="007E6586"/>
    <w:rsid w:val="007E66C6"/>
    <w:rsid w:val="007E6E33"/>
    <w:rsid w:val="007E7C14"/>
    <w:rsid w:val="007F01F0"/>
    <w:rsid w:val="007F15D8"/>
    <w:rsid w:val="007F3322"/>
    <w:rsid w:val="007F3E54"/>
    <w:rsid w:val="007F4DF6"/>
    <w:rsid w:val="007F504C"/>
    <w:rsid w:val="007F692A"/>
    <w:rsid w:val="008014A9"/>
    <w:rsid w:val="00801875"/>
    <w:rsid w:val="00804103"/>
    <w:rsid w:val="00805BA1"/>
    <w:rsid w:val="00806F68"/>
    <w:rsid w:val="0080756E"/>
    <w:rsid w:val="0081192C"/>
    <w:rsid w:val="00814EBA"/>
    <w:rsid w:val="008157FB"/>
    <w:rsid w:val="00816814"/>
    <w:rsid w:val="00817882"/>
    <w:rsid w:val="00832438"/>
    <w:rsid w:val="00832AFD"/>
    <w:rsid w:val="00835B5A"/>
    <w:rsid w:val="00835FF8"/>
    <w:rsid w:val="00837992"/>
    <w:rsid w:val="008402B1"/>
    <w:rsid w:val="0084424F"/>
    <w:rsid w:val="008506BD"/>
    <w:rsid w:val="00852906"/>
    <w:rsid w:val="008532E3"/>
    <w:rsid w:val="00853C91"/>
    <w:rsid w:val="00854AA0"/>
    <w:rsid w:val="00854F5A"/>
    <w:rsid w:val="0085605B"/>
    <w:rsid w:val="00864A8A"/>
    <w:rsid w:val="00870905"/>
    <w:rsid w:val="00872D91"/>
    <w:rsid w:val="00874312"/>
    <w:rsid w:val="0087438D"/>
    <w:rsid w:val="008802DD"/>
    <w:rsid w:val="00880697"/>
    <w:rsid w:val="00880803"/>
    <w:rsid w:val="008856E7"/>
    <w:rsid w:val="008876B0"/>
    <w:rsid w:val="008908C4"/>
    <w:rsid w:val="008909DA"/>
    <w:rsid w:val="0089784C"/>
    <w:rsid w:val="008B2BCD"/>
    <w:rsid w:val="008B4498"/>
    <w:rsid w:val="008B6B02"/>
    <w:rsid w:val="008C3BB9"/>
    <w:rsid w:val="008C7340"/>
    <w:rsid w:val="008D1455"/>
    <w:rsid w:val="008E159D"/>
    <w:rsid w:val="008E24FA"/>
    <w:rsid w:val="008E35FB"/>
    <w:rsid w:val="008E5CAA"/>
    <w:rsid w:val="008E6526"/>
    <w:rsid w:val="008E746A"/>
    <w:rsid w:val="008F2ACD"/>
    <w:rsid w:val="008F3554"/>
    <w:rsid w:val="008F369A"/>
    <w:rsid w:val="00903C5A"/>
    <w:rsid w:val="00905DFD"/>
    <w:rsid w:val="00905F0E"/>
    <w:rsid w:val="009064D7"/>
    <w:rsid w:val="00910EB1"/>
    <w:rsid w:val="00913725"/>
    <w:rsid w:val="00913B47"/>
    <w:rsid w:val="00913BD5"/>
    <w:rsid w:val="00915E19"/>
    <w:rsid w:val="00916012"/>
    <w:rsid w:val="00917066"/>
    <w:rsid w:val="00921547"/>
    <w:rsid w:val="0092206C"/>
    <w:rsid w:val="0092635F"/>
    <w:rsid w:val="0093000D"/>
    <w:rsid w:val="00940EC4"/>
    <w:rsid w:val="009436B5"/>
    <w:rsid w:val="009464CF"/>
    <w:rsid w:val="00947D83"/>
    <w:rsid w:val="00954E92"/>
    <w:rsid w:val="00955BBC"/>
    <w:rsid w:val="009578B0"/>
    <w:rsid w:val="00964B04"/>
    <w:rsid w:val="00965BFE"/>
    <w:rsid w:val="00966930"/>
    <w:rsid w:val="00970C4E"/>
    <w:rsid w:val="0097248B"/>
    <w:rsid w:val="00992FDB"/>
    <w:rsid w:val="00993186"/>
    <w:rsid w:val="009936B3"/>
    <w:rsid w:val="009A1483"/>
    <w:rsid w:val="009A235C"/>
    <w:rsid w:val="009A2B15"/>
    <w:rsid w:val="009A3435"/>
    <w:rsid w:val="009B563F"/>
    <w:rsid w:val="009B6DA3"/>
    <w:rsid w:val="009B6F51"/>
    <w:rsid w:val="009B73DB"/>
    <w:rsid w:val="009C109F"/>
    <w:rsid w:val="009C16CD"/>
    <w:rsid w:val="009C24E6"/>
    <w:rsid w:val="009C4778"/>
    <w:rsid w:val="009C528D"/>
    <w:rsid w:val="009C5410"/>
    <w:rsid w:val="009C60B3"/>
    <w:rsid w:val="009E4379"/>
    <w:rsid w:val="009F0BFD"/>
    <w:rsid w:val="009F1241"/>
    <w:rsid w:val="009F510A"/>
    <w:rsid w:val="009F5B75"/>
    <w:rsid w:val="009F7477"/>
    <w:rsid w:val="00A12328"/>
    <w:rsid w:val="00A128EC"/>
    <w:rsid w:val="00A173CC"/>
    <w:rsid w:val="00A20DF4"/>
    <w:rsid w:val="00A23DCF"/>
    <w:rsid w:val="00A27164"/>
    <w:rsid w:val="00A3122E"/>
    <w:rsid w:val="00A31628"/>
    <w:rsid w:val="00A3289D"/>
    <w:rsid w:val="00A33553"/>
    <w:rsid w:val="00A35B5E"/>
    <w:rsid w:val="00A55F99"/>
    <w:rsid w:val="00A63D57"/>
    <w:rsid w:val="00A64AAC"/>
    <w:rsid w:val="00A677B5"/>
    <w:rsid w:val="00A73F7B"/>
    <w:rsid w:val="00A766C5"/>
    <w:rsid w:val="00A8122E"/>
    <w:rsid w:val="00A81E33"/>
    <w:rsid w:val="00A90F4A"/>
    <w:rsid w:val="00A92E52"/>
    <w:rsid w:val="00A97D23"/>
    <w:rsid w:val="00AA5E1C"/>
    <w:rsid w:val="00AB4477"/>
    <w:rsid w:val="00AC21DD"/>
    <w:rsid w:val="00AC42EE"/>
    <w:rsid w:val="00AC4982"/>
    <w:rsid w:val="00AC61D3"/>
    <w:rsid w:val="00AC6A23"/>
    <w:rsid w:val="00AE069A"/>
    <w:rsid w:val="00AE2B35"/>
    <w:rsid w:val="00AE6EEA"/>
    <w:rsid w:val="00AE77D0"/>
    <w:rsid w:val="00B042E6"/>
    <w:rsid w:val="00B07FE2"/>
    <w:rsid w:val="00B11584"/>
    <w:rsid w:val="00B11700"/>
    <w:rsid w:val="00B16E6E"/>
    <w:rsid w:val="00B17AE9"/>
    <w:rsid w:val="00B25BEE"/>
    <w:rsid w:val="00B31568"/>
    <w:rsid w:val="00B3496E"/>
    <w:rsid w:val="00B409C5"/>
    <w:rsid w:val="00B43858"/>
    <w:rsid w:val="00B44A03"/>
    <w:rsid w:val="00B52768"/>
    <w:rsid w:val="00B533D8"/>
    <w:rsid w:val="00B54AFE"/>
    <w:rsid w:val="00B605B8"/>
    <w:rsid w:val="00B61DE4"/>
    <w:rsid w:val="00B627A7"/>
    <w:rsid w:val="00B62DB2"/>
    <w:rsid w:val="00B6563E"/>
    <w:rsid w:val="00B745E0"/>
    <w:rsid w:val="00B7727F"/>
    <w:rsid w:val="00B818A4"/>
    <w:rsid w:val="00B827B0"/>
    <w:rsid w:val="00B82CAC"/>
    <w:rsid w:val="00BB045F"/>
    <w:rsid w:val="00BB5814"/>
    <w:rsid w:val="00BB6B7A"/>
    <w:rsid w:val="00BC0293"/>
    <w:rsid w:val="00BC1B0D"/>
    <w:rsid w:val="00BC5D72"/>
    <w:rsid w:val="00BC738B"/>
    <w:rsid w:val="00BE3230"/>
    <w:rsid w:val="00BE602C"/>
    <w:rsid w:val="00BE6673"/>
    <w:rsid w:val="00BF4440"/>
    <w:rsid w:val="00BF569E"/>
    <w:rsid w:val="00BF72D7"/>
    <w:rsid w:val="00BF76F1"/>
    <w:rsid w:val="00C02BEB"/>
    <w:rsid w:val="00C034DF"/>
    <w:rsid w:val="00C06C1B"/>
    <w:rsid w:val="00C10617"/>
    <w:rsid w:val="00C108BE"/>
    <w:rsid w:val="00C12422"/>
    <w:rsid w:val="00C12D1C"/>
    <w:rsid w:val="00C16F44"/>
    <w:rsid w:val="00C21028"/>
    <w:rsid w:val="00C2131A"/>
    <w:rsid w:val="00C22EE0"/>
    <w:rsid w:val="00C2309B"/>
    <w:rsid w:val="00C234EB"/>
    <w:rsid w:val="00C25451"/>
    <w:rsid w:val="00C278F4"/>
    <w:rsid w:val="00C301E6"/>
    <w:rsid w:val="00C34040"/>
    <w:rsid w:val="00C35A85"/>
    <w:rsid w:val="00C37680"/>
    <w:rsid w:val="00C422BB"/>
    <w:rsid w:val="00C50FAC"/>
    <w:rsid w:val="00C538D6"/>
    <w:rsid w:val="00C545E1"/>
    <w:rsid w:val="00C5470C"/>
    <w:rsid w:val="00C54CA0"/>
    <w:rsid w:val="00C61A16"/>
    <w:rsid w:val="00C66AD2"/>
    <w:rsid w:val="00C66FFE"/>
    <w:rsid w:val="00C7354C"/>
    <w:rsid w:val="00C741DB"/>
    <w:rsid w:val="00C83BF0"/>
    <w:rsid w:val="00C905E7"/>
    <w:rsid w:val="00C94FBF"/>
    <w:rsid w:val="00CA7CE0"/>
    <w:rsid w:val="00CB15AD"/>
    <w:rsid w:val="00CB19BB"/>
    <w:rsid w:val="00CB6347"/>
    <w:rsid w:val="00CC0E9C"/>
    <w:rsid w:val="00CC1945"/>
    <w:rsid w:val="00CE1534"/>
    <w:rsid w:val="00CE2A93"/>
    <w:rsid w:val="00CE6AF2"/>
    <w:rsid w:val="00CE6DFB"/>
    <w:rsid w:val="00CF2C68"/>
    <w:rsid w:val="00CF3CAE"/>
    <w:rsid w:val="00CF446E"/>
    <w:rsid w:val="00CF5642"/>
    <w:rsid w:val="00CF6D2A"/>
    <w:rsid w:val="00CF7FC5"/>
    <w:rsid w:val="00D01141"/>
    <w:rsid w:val="00D01440"/>
    <w:rsid w:val="00D01542"/>
    <w:rsid w:val="00D029C5"/>
    <w:rsid w:val="00D02F65"/>
    <w:rsid w:val="00D064D0"/>
    <w:rsid w:val="00D07B5E"/>
    <w:rsid w:val="00D261DB"/>
    <w:rsid w:val="00D27D75"/>
    <w:rsid w:val="00D31660"/>
    <w:rsid w:val="00D32E21"/>
    <w:rsid w:val="00D334E3"/>
    <w:rsid w:val="00D374FC"/>
    <w:rsid w:val="00D378B1"/>
    <w:rsid w:val="00D412A8"/>
    <w:rsid w:val="00D431F6"/>
    <w:rsid w:val="00D45955"/>
    <w:rsid w:val="00D45AAF"/>
    <w:rsid w:val="00D57BEC"/>
    <w:rsid w:val="00D65CAF"/>
    <w:rsid w:val="00D67371"/>
    <w:rsid w:val="00D70748"/>
    <w:rsid w:val="00D807AC"/>
    <w:rsid w:val="00D821E8"/>
    <w:rsid w:val="00D826CE"/>
    <w:rsid w:val="00D82B79"/>
    <w:rsid w:val="00D85736"/>
    <w:rsid w:val="00D876EE"/>
    <w:rsid w:val="00D920FD"/>
    <w:rsid w:val="00D931E1"/>
    <w:rsid w:val="00D9374A"/>
    <w:rsid w:val="00DA2FF9"/>
    <w:rsid w:val="00DA5A5C"/>
    <w:rsid w:val="00DB2513"/>
    <w:rsid w:val="00DB4A9E"/>
    <w:rsid w:val="00DC22EF"/>
    <w:rsid w:val="00DC337F"/>
    <w:rsid w:val="00DC3ECD"/>
    <w:rsid w:val="00DD1F6A"/>
    <w:rsid w:val="00DD46F3"/>
    <w:rsid w:val="00DD5CA6"/>
    <w:rsid w:val="00DD731A"/>
    <w:rsid w:val="00DD75BD"/>
    <w:rsid w:val="00DD7CE7"/>
    <w:rsid w:val="00DE237A"/>
    <w:rsid w:val="00DE29CD"/>
    <w:rsid w:val="00DE2B4F"/>
    <w:rsid w:val="00DF231C"/>
    <w:rsid w:val="00DF2E5E"/>
    <w:rsid w:val="00DF6037"/>
    <w:rsid w:val="00DF6927"/>
    <w:rsid w:val="00E01324"/>
    <w:rsid w:val="00E01A55"/>
    <w:rsid w:val="00E0316D"/>
    <w:rsid w:val="00E03DE0"/>
    <w:rsid w:val="00E0597C"/>
    <w:rsid w:val="00E11DB4"/>
    <w:rsid w:val="00E13166"/>
    <w:rsid w:val="00E14B18"/>
    <w:rsid w:val="00E251D9"/>
    <w:rsid w:val="00E432B6"/>
    <w:rsid w:val="00E475FF"/>
    <w:rsid w:val="00E5060C"/>
    <w:rsid w:val="00E56BCE"/>
    <w:rsid w:val="00E76925"/>
    <w:rsid w:val="00E8009E"/>
    <w:rsid w:val="00E9156D"/>
    <w:rsid w:val="00E93076"/>
    <w:rsid w:val="00E94882"/>
    <w:rsid w:val="00EA4AED"/>
    <w:rsid w:val="00EB06A8"/>
    <w:rsid w:val="00EB0D35"/>
    <w:rsid w:val="00EB4DAA"/>
    <w:rsid w:val="00EB51AC"/>
    <w:rsid w:val="00EC16FB"/>
    <w:rsid w:val="00EC3EB4"/>
    <w:rsid w:val="00ED2EFB"/>
    <w:rsid w:val="00ED6E9D"/>
    <w:rsid w:val="00EE68A5"/>
    <w:rsid w:val="00EF04C4"/>
    <w:rsid w:val="00EF0E4A"/>
    <w:rsid w:val="00EF6930"/>
    <w:rsid w:val="00EF71F2"/>
    <w:rsid w:val="00F02A8F"/>
    <w:rsid w:val="00F06265"/>
    <w:rsid w:val="00F06DAA"/>
    <w:rsid w:val="00F072E0"/>
    <w:rsid w:val="00F07843"/>
    <w:rsid w:val="00F07E8A"/>
    <w:rsid w:val="00F107E5"/>
    <w:rsid w:val="00F12E73"/>
    <w:rsid w:val="00F1418E"/>
    <w:rsid w:val="00F14319"/>
    <w:rsid w:val="00F2203D"/>
    <w:rsid w:val="00F32C93"/>
    <w:rsid w:val="00F3357A"/>
    <w:rsid w:val="00F434F7"/>
    <w:rsid w:val="00F46A92"/>
    <w:rsid w:val="00F47A88"/>
    <w:rsid w:val="00F5091D"/>
    <w:rsid w:val="00F51D16"/>
    <w:rsid w:val="00F56496"/>
    <w:rsid w:val="00F567BA"/>
    <w:rsid w:val="00F571BD"/>
    <w:rsid w:val="00F7190E"/>
    <w:rsid w:val="00F72B8D"/>
    <w:rsid w:val="00F8179B"/>
    <w:rsid w:val="00F837E4"/>
    <w:rsid w:val="00F83F8C"/>
    <w:rsid w:val="00F84640"/>
    <w:rsid w:val="00F854E9"/>
    <w:rsid w:val="00F91932"/>
    <w:rsid w:val="00F922B8"/>
    <w:rsid w:val="00F929A7"/>
    <w:rsid w:val="00FA13CF"/>
    <w:rsid w:val="00FA14C2"/>
    <w:rsid w:val="00FA15E3"/>
    <w:rsid w:val="00FA2131"/>
    <w:rsid w:val="00FA2C3E"/>
    <w:rsid w:val="00FA4D37"/>
    <w:rsid w:val="00FB23F3"/>
    <w:rsid w:val="00FC4909"/>
    <w:rsid w:val="00FC5DE5"/>
    <w:rsid w:val="00FD0C08"/>
    <w:rsid w:val="00FD2152"/>
    <w:rsid w:val="00FD6FE9"/>
    <w:rsid w:val="00FE1C4C"/>
    <w:rsid w:val="00FE32CD"/>
    <w:rsid w:val="00FF10EB"/>
    <w:rsid w:val="00FF20F1"/>
    <w:rsid w:val="00FF259E"/>
    <w:rsid w:val="00FF2D33"/>
    <w:rsid w:val="00FF5B47"/>
    <w:rsid w:val="00FF685D"/>
    <w:rsid w:val="00FF717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0E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40EC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0EC4"/>
  </w:style>
  <w:style w:type="paragraph" w:styleId="Footer">
    <w:name w:val="footer"/>
    <w:basedOn w:val="Normal"/>
    <w:link w:val="FooterChar"/>
    <w:uiPriority w:val="99"/>
    <w:semiHidden/>
    <w:unhideWhenUsed/>
    <w:rsid w:val="00940EC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40EC4"/>
  </w:style>
  <w:style w:type="paragraph" w:styleId="BodyText">
    <w:name w:val="Body Text"/>
    <w:basedOn w:val="Normal"/>
    <w:link w:val="BodyTextChar"/>
    <w:uiPriority w:val="1"/>
    <w:qFormat/>
    <w:rsid w:val="00940E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0EC4"/>
    <w:rPr>
      <w:rFonts w:ascii="Times New Roman" w:eastAsia="Times New Roman" w:hAnsi="Times New Roman" w:cs="Times New Roman"/>
      <w:sz w:val="24"/>
      <w:szCs w:val="24"/>
    </w:rPr>
  </w:style>
  <w:style w:type="paragraph" w:customStyle="1" w:styleId="WW-Default">
    <w:name w:val="WW-Default"/>
    <w:rsid w:val="007803A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NoSpacing">
    <w:name w:val="No Spacing"/>
    <w:uiPriority w:val="1"/>
    <w:qFormat/>
    <w:rsid w:val="008F2ACD"/>
    <w:pPr>
      <w:spacing w:after="0" w:line="240" w:lineRule="auto"/>
    </w:pPr>
    <w:rPr>
      <w:lang w:val="en-US"/>
    </w:rPr>
  </w:style>
  <w:style w:type="character" w:styleId="FootnoteReference">
    <w:name w:val="footnote reference"/>
    <w:basedOn w:val="DefaultParagraphFont"/>
    <w:uiPriority w:val="99"/>
    <w:semiHidden/>
    <w:unhideWhenUsed/>
    <w:rsid w:val="003254A2"/>
    <w:rPr>
      <w:vertAlign w:val="superscript"/>
    </w:rPr>
  </w:style>
</w:styles>
</file>

<file path=word/webSettings.xml><?xml version="1.0" encoding="utf-8"?>
<w:webSettings xmlns:r="http://schemas.openxmlformats.org/officeDocument/2006/relationships" xmlns:w="http://schemas.openxmlformats.org/wordprocessingml/2006/main">
  <w:divs>
    <w:div w:id="4481086">
      <w:bodyDiv w:val="1"/>
      <w:marLeft w:val="0"/>
      <w:marRight w:val="0"/>
      <w:marTop w:val="0"/>
      <w:marBottom w:val="0"/>
      <w:divBdr>
        <w:top w:val="none" w:sz="0" w:space="0" w:color="auto"/>
        <w:left w:val="none" w:sz="0" w:space="0" w:color="auto"/>
        <w:bottom w:val="none" w:sz="0" w:space="0" w:color="auto"/>
        <w:right w:val="none" w:sz="0" w:space="0" w:color="auto"/>
      </w:divBdr>
    </w:div>
    <w:div w:id="401803828">
      <w:bodyDiv w:val="1"/>
      <w:marLeft w:val="0"/>
      <w:marRight w:val="0"/>
      <w:marTop w:val="0"/>
      <w:marBottom w:val="0"/>
      <w:divBdr>
        <w:top w:val="none" w:sz="0" w:space="0" w:color="auto"/>
        <w:left w:val="none" w:sz="0" w:space="0" w:color="auto"/>
        <w:bottom w:val="none" w:sz="0" w:space="0" w:color="auto"/>
        <w:right w:val="none" w:sz="0" w:space="0" w:color="auto"/>
      </w:divBdr>
    </w:div>
    <w:div w:id="474297211">
      <w:bodyDiv w:val="1"/>
      <w:marLeft w:val="0"/>
      <w:marRight w:val="0"/>
      <w:marTop w:val="0"/>
      <w:marBottom w:val="0"/>
      <w:divBdr>
        <w:top w:val="none" w:sz="0" w:space="0" w:color="auto"/>
        <w:left w:val="none" w:sz="0" w:space="0" w:color="auto"/>
        <w:bottom w:val="none" w:sz="0" w:space="0" w:color="auto"/>
        <w:right w:val="none" w:sz="0" w:space="0" w:color="auto"/>
      </w:divBdr>
    </w:div>
    <w:div w:id="1092627891">
      <w:bodyDiv w:val="1"/>
      <w:marLeft w:val="0"/>
      <w:marRight w:val="0"/>
      <w:marTop w:val="0"/>
      <w:marBottom w:val="0"/>
      <w:divBdr>
        <w:top w:val="none" w:sz="0" w:space="0" w:color="auto"/>
        <w:left w:val="none" w:sz="0" w:space="0" w:color="auto"/>
        <w:bottom w:val="none" w:sz="0" w:space="0" w:color="auto"/>
        <w:right w:val="none" w:sz="0" w:space="0" w:color="auto"/>
      </w:divBdr>
    </w:div>
    <w:div w:id="1532106852">
      <w:bodyDiv w:val="1"/>
      <w:marLeft w:val="0"/>
      <w:marRight w:val="0"/>
      <w:marTop w:val="0"/>
      <w:marBottom w:val="0"/>
      <w:divBdr>
        <w:top w:val="none" w:sz="0" w:space="0" w:color="auto"/>
        <w:left w:val="none" w:sz="0" w:space="0" w:color="auto"/>
        <w:bottom w:val="none" w:sz="0" w:space="0" w:color="auto"/>
        <w:right w:val="none" w:sz="0" w:space="0" w:color="auto"/>
      </w:divBdr>
    </w:div>
    <w:div w:id="1880817841">
      <w:bodyDiv w:val="1"/>
      <w:marLeft w:val="0"/>
      <w:marRight w:val="0"/>
      <w:marTop w:val="0"/>
      <w:marBottom w:val="0"/>
      <w:divBdr>
        <w:top w:val="none" w:sz="0" w:space="0" w:color="auto"/>
        <w:left w:val="none" w:sz="0" w:space="0" w:color="auto"/>
        <w:bottom w:val="none" w:sz="0" w:space="0" w:color="auto"/>
        <w:right w:val="none" w:sz="0" w:space="0" w:color="auto"/>
      </w:divBdr>
    </w:div>
    <w:div w:id="207200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10088</TotalTime>
  <Pages>1</Pages>
  <Words>4951</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ResurseUmane</dc:creator>
  <cp:lastModifiedBy>Hp</cp:lastModifiedBy>
  <cp:revision>245</cp:revision>
  <dcterms:created xsi:type="dcterms:W3CDTF">2022-01-18T07:31:00Z</dcterms:created>
  <dcterms:modified xsi:type="dcterms:W3CDTF">2024-12-23T12:41:00Z</dcterms:modified>
</cp:coreProperties>
</file>